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t>Program Funkcjonalno-U</w:t>
      </w:r>
      <w:r w:rsidRPr="004746BF">
        <w:rPr>
          <w:rFonts w:eastAsia="Calibri-Light" w:cstheme="minorHAnsi"/>
          <w:b/>
          <w:sz w:val="24"/>
          <w:szCs w:val="24"/>
        </w:rPr>
        <w:t>ż</w:t>
      </w:r>
      <w:r w:rsidRPr="004746BF">
        <w:rPr>
          <w:rFonts w:cstheme="minorHAnsi"/>
          <w:b/>
          <w:sz w:val="24"/>
          <w:szCs w:val="24"/>
        </w:rPr>
        <w:t>ytkowy (PFU)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Modernizacja </w:t>
      </w:r>
      <w:r w:rsidR="00AB5537">
        <w:rPr>
          <w:rFonts w:cstheme="minorHAnsi"/>
          <w:sz w:val="24"/>
          <w:szCs w:val="24"/>
        </w:rPr>
        <w:t xml:space="preserve">dwóch </w:t>
      </w:r>
      <w:r w:rsidRPr="004746BF">
        <w:rPr>
          <w:rFonts w:cstheme="minorHAnsi"/>
          <w:sz w:val="24"/>
          <w:szCs w:val="24"/>
        </w:rPr>
        <w:t>wind w budynk</w:t>
      </w:r>
      <w:r w:rsidR="00AB5537">
        <w:rPr>
          <w:rFonts w:cstheme="minorHAnsi"/>
          <w:sz w:val="24"/>
          <w:szCs w:val="24"/>
        </w:rPr>
        <w:t>u</w:t>
      </w:r>
      <w:bookmarkStart w:id="0" w:name="_GoBack"/>
      <w:bookmarkEnd w:id="0"/>
      <w:r w:rsidRPr="004746BF">
        <w:rPr>
          <w:rFonts w:cstheme="minorHAnsi"/>
          <w:sz w:val="24"/>
          <w:szCs w:val="24"/>
        </w:rPr>
        <w:t xml:space="preserve"> Urz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du Miasta Poznania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t>CEL I PRZEDMIOT OPRACOWANIA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Celem programu funkcjonalno-u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ytkowego jest okre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lenie wymaga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technicznych, u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ytkowych oraz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funkcjonalnych dla zadania polegaj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cego na kompleksowej wymianie 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 xml:space="preserve">cych </w:t>
      </w:r>
      <w:r>
        <w:rPr>
          <w:rFonts w:cstheme="minorHAnsi"/>
          <w:sz w:val="24"/>
          <w:szCs w:val="24"/>
        </w:rPr>
        <w:t xml:space="preserve">dwóch 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osobowych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w budynkach Urz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du Miasta Poznania.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t>ZAMAWIAJ</w:t>
      </w:r>
      <w:r w:rsidRPr="004746BF">
        <w:rPr>
          <w:rFonts w:eastAsia="Calibri-Light" w:cstheme="minorHAnsi"/>
          <w:b/>
          <w:sz w:val="24"/>
          <w:szCs w:val="24"/>
        </w:rPr>
        <w:t>Ą</w:t>
      </w:r>
      <w:r w:rsidRPr="004746BF">
        <w:rPr>
          <w:rFonts w:cstheme="minorHAnsi"/>
          <w:b/>
          <w:sz w:val="24"/>
          <w:szCs w:val="24"/>
        </w:rPr>
        <w:t>CY: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Miast</w:t>
      </w:r>
      <w:r>
        <w:rPr>
          <w:rFonts w:cstheme="minorHAnsi"/>
          <w:sz w:val="24"/>
          <w:szCs w:val="24"/>
        </w:rPr>
        <w:t>o Poznań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Plac Kolegiacki 17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eastAsia="Calibri-Light"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61-841 Pozna</w:t>
      </w:r>
      <w:r w:rsidRPr="004746BF">
        <w:rPr>
          <w:rFonts w:eastAsia="Calibri-Light" w:cstheme="minorHAnsi"/>
          <w:sz w:val="24"/>
          <w:szCs w:val="24"/>
        </w:rPr>
        <w:t>ń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t>LOKALIZACJA INWESTYCJI: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eastAsia="Calibri-Light"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Ul. Gronowa 22, Pozna</w:t>
      </w:r>
      <w:r w:rsidRPr="004746BF">
        <w:rPr>
          <w:rFonts w:eastAsia="Calibri-Light" w:cstheme="minorHAnsi"/>
          <w:sz w:val="24"/>
          <w:szCs w:val="24"/>
        </w:rPr>
        <w:t>ń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Kody i nazwy przedmiotu zamówienia okre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lone we Wspólnym S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owniku Zamówie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( CPV )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eastAsia="SymbolMT" w:cstheme="minorHAnsi"/>
          <w:sz w:val="24"/>
          <w:szCs w:val="24"/>
        </w:rPr>
      </w:pPr>
    </w:p>
    <w:p w:rsidR="004746BF" w:rsidRPr="004746BF" w:rsidRDefault="004746BF" w:rsidP="004746BF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42313100-5 Instalowanie wind</w:t>
      </w:r>
    </w:p>
    <w:p w:rsidR="004746BF" w:rsidRPr="004746BF" w:rsidRDefault="004746BF" w:rsidP="004746BF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45310000-3 Roboty instalacje elektryczne</w:t>
      </w:r>
    </w:p>
    <w:p w:rsidR="004746BF" w:rsidRPr="004746BF" w:rsidRDefault="004746BF" w:rsidP="004746BF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45300000-0 Roboty instalacyjne w budynkach</w:t>
      </w:r>
    </w:p>
    <w:p w:rsidR="004746BF" w:rsidRPr="004746BF" w:rsidRDefault="004746BF" w:rsidP="004746BF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50750000-7 Us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ugi w zakresie konserwacji wind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t>SPIS ZAWARTO</w:t>
      </w:r>
      <w:r w:rsidRPr="004746BF">
        <w:rPr>
          <w:rFonts w:eastAsia="Calibri-Light" w:cstheme="minorHAnsi"/>
          <w:b/>
          <w:sz w:val="24"/>
          <w:szCs w:val="24"/>
        </w:rPr>
        <w:t>Ś</w:t>
      </w:r>
      <w:r w:rsidRPr="004746BF">
        <w:rPr>
          <w:rFonts w:cstheme="minorHAnsi"/>
          <w:b/>
          <w:sz w:val="24"/>
          <w:szCs w:val="24"/>
        </w:rPr>
        <w:t>CI PROGRAMU FUNKCJONALNO-U</w:t>
      </w:r>
      <w:r w:rsidRPr="004746BF">
        <w:rPr>
          <w:rFonts w:eastAsia="Calibri-Light" w:cstheme="minorHAnsi"/>
          <w:b/>
          <w:sz w:val="24"/>
          <w:szCs w:val="24"/>
        </w:rPr>
        <w:t>Ż</w:t>
      </w:r>
      <w:r w:rsidRPr="004746BF">
        <w:rPr>
          <w:rFonts w:cstheme="minorHAnsi"/>
          <w:b/>
          <w:sz w:val="24"/>
          <w:szCs w:val="24"/>
        </w:rPr>
        <w:t>YTKOWEGO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I. CZ</w:t>
      </w:r>
      <w:r w:rsidRPr="004746BF">
        <w:rPr>
          <w:rFonts w:eastAsia="Calibri-Light" w:cstheme="minorHAnsi"/>
          <w:sz w:val="24"/>
          <w:szCs w:val="24"/>
        </w:rPr>
        <w:t xml:space="preserve">ĘŚĆ </w:t>
      </w:r>
      <w:r w:rsidRPr="004746BF">
        <w:rPr>
          <w:rFonts w:cstheme="minorHAnsi"/>
          <w:sz w:val="24"/>
          <w:szCs w:val="24"/>
        </w:rPr>
        <w:t>OPISOWA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1. Opis ogólny przedmiotu zamówienia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2. Zakres planowanych robót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 Aktualne uwarunkowania wykonania przedmiotu zamówienia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4. Wymagania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cego w stosunku do przedmiotu zamówienia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5. Wymagane warto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 resursu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6. Wymagania techniczne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7. Za</w:t>
      </w:r>
      <w:r w:rsidRPr="004746BF">
        <w:rPr>
          <w:rFonts w:eastAsia="Calibri-Light" w:cstheme="minorHAnsi"/>
          <w:sz w:val="24"/>
          <w:szCs w:val="24"/>
        </w:rPr>
        <w:t>łą</w:t>
      </w:r>
      <w:r w:rsidRPr="004746BF">
        <w:rPr>
          <w:rFonts w:cstheme="minorHAnsi"/>
          <w:sz w:val="24"/>
          <w:szCs w:val="24"/>
        </w:rPr>
        <w:t>czniki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II. CZ</w:t>
      </w:r>
      <w:r w:rsidRPr="004746BF">
        <w:rPr>
          <w:rFonts w:eastAsia="Calibri-Light" w:cstheme="minorHAnsi"/>
          <w:sz w:val="24"/>
          <w:szCs w:val="24"/>
        </w:rPr>
        <w:t xml:space="preserve">ĘŚĆ </w:t>
      </w:r>
      <w:r w:rsidRPr="004746BF">
        <w:rPr>
          <w:rFonts w:cstheme="minorHAnsi"/>
          <w:sz w:val="24"/>
          <w:szCs w:val="24"/>
        </w:rPr>
        <w:t>INFORMACYJNA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Default="004746B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746BF">
        <w:rPr>
          <w:rFonts w:cstheme="minorHAnsi"/>
          <w:b/>
          <w:sz w:val="24"/>
          <w:szCs w:val="24"/>
        </w:rPr>
        <w:lastRenderedPageBreak/>
        <w:t>I. CZ</w:t>
      </w:r>
      <w:r w:rsidRPr="004746BF">
        <w:rPr>
          <w:rFonts w:eastAsia="Calibri-Light" w:cstheme="minorHAnsi"/>
          <w:b/>
          <w:sz w:val="24"/>
          <w:szCs w:val="24"/>
        </w:rPr>
        <w:t xml:space="preserve">ĘŚĆ </w:t>
      </w:r>
      <w:r w:rsidRPr="004746BF">
        <w:rPr>
          <w:rFonts w:cstheme="minorHAnsi"/>
          <w:b/>
          <w:sz w:val="24"/>
          <w:szCs w:val="24"/>
        </w:rPr>
        <w:t>OPISOWA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1. Opis ogólny przedmiotu zamówienia: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Przedmiotem zamówienia jest modernizacja </w:t>
      </w:r>
      <w:r>
        <w:rPr>
          <w:rFonts w:cstheme="minorHAnsi"/>
          <w:sz w:val="24"/>
          <w:szCs w:val="24"/>
        </w:rPr>
        <w:t>dwóch dźwigów osobowych</w:t>
      </w:r>
      <w:r w:rsidRPr="004746BF">
        <w:rPr>
          <w:rFonts w:cstheme="minorHAnsi"/>
          <w:sz w:val="24"/>
          <w:szCs w:val="24"/>
        </w:rPr>
        <w:t xml:space="preserve"> w budynk</w:t>
      </w:r>
      <w:r>
        <w:rPr>
          <w:rFonts w:cstheme="minorHAnsi"/>
          <w:sz w:val="24"/>
          <w:szCs w:val="24"/>
        </w:rPr>
        <w:t>u</w:t>
      </w:r>
      <w:r w:rsidRPr="004746BF">
        <w:rPr>
          <w:rFonts w:cstheme="minorHAnsi"/>
          <w:sz w:val="24"/>
          <w:szCs w:val="24"/>
        </w:rPr>
        <w:t xml:space="preserve"> Urz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du Miasta Poznania polegaj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ca na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kompleksowej wymianie 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osobowych.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2. Zakres planowanych robót: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Przedmiot zamówienia obejmuje: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przedstawienie harmonogramu wymiany urz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dze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wigowych;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opracowanie dokumentacji technicznej;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uzyskanie wymaganych prawem uzgodnie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i pozwole</w:t>
      </w:r>
      <w:r w:rsidRPr="004746BF">
        <w:rPr>
          <w:rFonts w:eastAsia="Calibri-Light" w:cstheme="minorHAnsi"/>
          <w:sz w:val="24"/>
          <w:szCs w:val="24"/>
        </w:rPr>
        <w:t>ń</w:t>
      </w:r>
      <w:r w:rsidRPr="004746BF">
        <w:rPr>
          <w:rFonts w:cstheme="minorHAnsi"/>
          <w:sz w:val="24"/>
          <w:szCs w:val="24"/>
        </w:rPr>
        <w:t>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demonta</w:t>
      </w:r>
      <w:r w:rsidRPr="004746BF">
        <w:rPr>
          <w:rFonts w:eastAsia="Calibri-Light" w:cstheme="minorHAnsi"/>
          <w:sz w:val="24"/>
          <w:szCs w:val="24"/>
        </w:rPr>
        <w:t xml:space="preserve">ż </w:t>
      </w:r>
      <w:r w:rsidRPr="004746BF">
        <w:rPr>
          <w:rFonts w:cstheme="minorHAnsi"/>
          <w:sz w:val="24"/>
          <w:szCs w:val="24"/>
        </w:rPr>
        <w:t>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osobowych oraz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wigu towarowego wraz z utylizacj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(z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omu, gruzu itp.);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kompleksow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wymian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wszystkich elementów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znajduj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si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>
        <w:rPr>
          <w:rFonts w:cstheme="minorHAnsi"/>
          <w:sz w:val="24"/>
          <w:szCs w:val="24"/>
        </w:rPr>
        <w:t xml:space="preserve">w szybie, maszynowni oraz na </w:t>
      </w:r>
      <w:r w:rsidRPr="004746BF">
        <w:rPr>
          <w:rFonts w:cstheme="minorHAnsi"/>
          <w:sz w:val="24"/>
          <w:szCs w:val="24"/>
        </w:rPr>
        <w:t>przystankach;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wyrejestrowanie zdemontowanych urz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dze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wigowych w Urz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dzie Dozoru Technicznego;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dobór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spe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niaj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wymagania zamówienia;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dostaw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i monta</w:t>
      </w:r>
      <w:r w:rsidRPr="004746BF">
        <w:rPr>
          <w:rFonts w:eastAsia="Calibri-Light" w:cstheme="minorHAnsi"/>
          <w:sz w:val="24"/>
          <w:szCs w:val="24"/>
        </w:rPr>
        <w:t xml:space="preserve">ż </w:t>
      </w:r>
      <w:r w:rsidRPr="004746BF">
        <w:rPr>
          <w:rFonts w:cstheme="minorHAnsi"/>
          <w:sz w:val="24"/>
          <w:szCs w:val="24"/>
        </w:rPr>
        <w:t>nowych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osobowych o parametrach opisanych w niniejszym</w:t>
      </w:r>
    </w:p>
    <w:p w:rsidR="004746BF" w:rsidRPr="004746BF" w:rsidRDefault="004746BF" w:rsidP="004746BF">
      <w:pPr>
        <w:pStyle w:val="Akapitzlist"/>
        <w:autoSpaceDE w:val="0"/>
        <w:autoSpaceDN w:val="0"/>
        <w:adjustRightInd w:val="0"/>
        <w:spacing w:after="0" w:line="240" w:lineRule="auto"/>
        <w:ind w:left="567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dokumencie;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monta</w:t>
      </w:r>
      <w:r w:rsidRPr="004746BF">
        <w:rPr>
          <w:rFonts w:eastAsia="Calibri-Light" w:cstheme="minorHAnsi"/>
          <w:sz w:val="24"/>
          <w:szCs w:val="24"/>
        </w:rPr>
        <w:t xml:space="preserve">ż </w:t>
      </w:r>
      <w:r w:rsidRPr="004746BF">
        <w:rPr>
          <w:rFonts w:cstheme="minorHAnsi"/>
          <w:sz w:val="24"/>
          <w:szCs w:val="24"/>
        </w:rPr>
        <w:t>nowego 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wietlenia LED w szybach;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naprawienie uszkodzonych 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cian i pod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óg przy demonta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u drzwi szybowych</w:t>
      </w:r>
      <w:r>
        <w:rPr>
          <w:rFonts w:cstheme="minorHAnsi"/>
          <w:sz w:val="24"/>
          <w:szCs w:val="24"/>
        </w:rPr>
        <w:t>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uzupe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 xml:space="preserve">nienie ubytków: 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 xml:space="preserve">cian szybu windowego, 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cian maszynowni i na przystankach;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malowanie 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cian szybu windowego, maszynowni, na przystankach;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wykonanie pomiarów elektrycznych ochronnych;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przeprowadzanie oceny zgodno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wigów;</w:t>
      </w:r>
    </w:p>
    <w:p w:rsid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uzyskanie decyzji UDT zezwalaj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cej na eksploatacj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;</w:t>
      </w:r>
    </w:p>
    <w:p w:rsidR="004746BF" w:rsidRPr="004746BF" w:rsidRDefault="004746BF" w:rsidP="004746BF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dostarczenie dokumentacji powykonawczej, odbiory techniczne i dopuszczenia UDT (ilo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i forma dokumentacji powykonawczej do ustalenia z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cym);</w:t>
      </w:r>
    </w:p>
    <w:p w:rsidR="004746BF" w:rsidRPr="004746BF" w:rsidRDefault="004746BF" w:rsidP="00BC52DB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01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comiesi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czne przegl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dy konserwacyjne wraz z utrzymaniem pogotowania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wigowego (24h/ 7 dni) urz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dze</w:t>
      </w:r>
      <w:r w:rsidRPr="004746BF">
        <w:rPr>
          <w:rFonts w:eastAsia="Calibri-Light" w:cstheme="minorHAnsi"/>
          <w:sz w:val="24"/>
          <w:szCs w:val="24"/>
        </w:rPr>
        <w:t>ń</w:t>
      </w:r>
      <w:r>
        <w:rPr>
          <w:rFonts w:eastAsia="Calibri-Light"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wigowych w okresie gwarancji.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 Aktualne uwarunkowania wykonania przedmiotu zamówienia: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3.1 Zmawiaj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 udzieli Wykonawcy pe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nomocnictwa do wyst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powania do organów i jednostek w celu uzyskiwania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niezb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dnych pozwole</w:t>
      </w:r>
      <w:r w:rsidRPr="004746BF">
        <w:rPr>
          <w:rFonts w:eastAsia="Calibri-Light" w:cstheme="minorHAnsi"/>
          <w:sz w:val="24"/>
          <w:szCs w:val="24"/>
        </w:rPr>
        <w:t xml:space="preserve">ń </w:t>
      </w:r>
      <w:r w:rsidRPr="004746BF">
        <w:rPr>
          <w:rFonts w:cstheme="minorHAnsi"/>
          <w:sz w:val="24"/>
          <w:szCs w:val="24"/>
        </w:rPr>
        <w:t>oraz zg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osze</w:t>
      </w:r>
      <w:r w:rsidRPr="004746BF">
        <w:rPr>
          <w:rFonts w:eastAsia="Calibri-Light" w:cstheme="minorHAnsi"/>
          <w:sz w:val="24"/>
          <w:szCs w:val="24"/>
        </w:rPr>
        <w:t>ń</w:t>
      </w:r>
      <w:r w:rsidRPr="004746BF">
        <w:rPr>
          <w:rFonts w:cstheme="minorHAnsi"/>
          <w:sz w:val="24"/>
          <w:szCs w:val="24"/>
        </w:rPr>
        <w:t>;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3.2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 udost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pni do wgl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du posiadan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dokumentacj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wigów;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3.3 wykonawca w trakcie realizacji jest zobowi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zany na bie</w:t>
      </w:r>
      <w:r w:rsidRPr="004746BF">
        <w:rPr>
          <w:rFonts w:eastAsia="Calibri-Light" w:cstheme="minorHAnsi"/>
          <w:sz w:val="24"/>
          <w:szCs w:val="24"/>
        </w:rPr>
        <w:t>żą</w:t>
      </w:r>
      <w:r w:rsidRPr="004746BF">
        <w:rPr>
          <w:rFonts w:cstheme="minorHAnsi"/>
          <w:sz w:val="24"/>
          <w:szCs w:val="24"/>
        </w:rPr>
        <w:t>co uzgadnia</w:t>
      </w:r>
      <w:r w:rsidRPr="004746BF">
        <w:rPr>
          <w:rFonts w:eastAsia="Calibri-Light" w:cstheme="minorHAnsi"/>
          <w:sz w:val="24"/>
          <w:szCs w:val="24"/>
        </w:rPr>
        <w:t xml:space="preserve">ć </w:t>
      </w:r>
      <w:r w:rsidRPr="004746BF">
        <w:rPr>
          <w:rFonts w:cstheme="minorHAnsi"/>
          <w:sz w:val="24"/>
          <w:szCs w:val="24"/>
        </w:rPr>
        <w:t>z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cym proponowane rozwi</w:t>
      </w:r>
      <w:r w:rsidRPr="004746BF">
        <w:rPr>
          <w:rFonts w:eastAsia="Calibri-Light" w:cstheme="minorHAnsi"/>
          <w:sz w:val="24"/>
          <w:szCs w:val="24"/>
        </w:rPr>
        <w:t>ą</w:t>
      </w:r>
      <w:r>
        <w:rPr>
          <w:rFonts w:cstheme="minorHAnsi"/>
          <w:sz w:val="24"/>
          <w:szCs w:val="24"/>
        </w:rPr>
        <w:t xml:space="preserve">zania </w:t>
      </w:r>
      <w:r w:rsidRPr="004746BF">
        <w:rPr>
          <w:rFonts w:cstheme="minorHAnsi"/>
          <w:sz w:val="24"/>
          <w:szCs w:val="24"/>
        </w:rPr>
        <w:t>techniczne i zastosowane materia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y;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3.4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 wymaga, aby Wykonawca dokona</w:t>
      </w:r>
      <w:r w:rsidRPr="004746BF">
        <w:rPr>
          <w:rFonts w:eastAsia="Calibri-Light" w:cstheme="minorHAnsi"/>
          <w:sz w:val="24"/>
          <w:szCs w:val="24"/>
        </w:rPr>
        <w:t xml:space="preserve">ł </w:t>
      </w:r>
      <w:r w:rsidRPr="004746BF">
        <w:rPr>
          <w:rFonts w:cstheme="minorHAnsi"/>
          <w:sz w:val="24"/>
          <w:szCs w:val="24"/>
        </w:rPr>
        <w:t>wizji lokalnej w miejscu opisanym w przedmiocie zamówienia oraz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uzyska</w:t>
      </w:r>
      <w:r w:rsidRPr="004746BF">
        <w:rPr>
          <w:rFonts w:eastAsia="Calibri-Light" w:cstheme="minorHAnsi"/>
          <w:sz w:val="24"/>
          <w:szCs w:val="24"/>
        </w:rPr>
        <w:t xml:space="preserve">ł </w:t>
      </w:r>
      <w:r w:rsidRPr="004746BF">
        <w:rPr>
          <w:rFonts w:cstheme="minorHAnsi"/>
          <w:sz w:val="24"/>
          <w:szCs w:val="24"/>
        </w:rPr>
        <w:t>na swoj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odpowiedzialno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i ryzyko wszelkie istotne informacje, które mog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by</w:t>
      </w:r>
      <w:r w:rsidRPr="004746BF">
        <w:rPr>
          <w:rFonts w:eastAsia="Calibri-Light" w:cstheme="minorHAnsi"/>
          <w:sz w:val="24"/>
          <w:szCs w:val="24"/>
        </w:rPr>
        <w:t xml:space="preserve">ć </w:t>
      </w:r>
      <w:r w:rsidRPr="004746BF">
        <w:rPr>
          <w:rFonts w:cstheme="minorHAnsi"/>
          <w:sz w:val="24"/>
          <w:szCs w:val="24"/>
        </w:rPr>
        <w:t>przydatne do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przygotowania oferty;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lastRenderedPageBreak/>
        <w:t>3.5 Wykonawca zobowi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zany jest przeprowadzi</w:t>
      </w:r>
      <w:r w:rsidRPr="004746BF">
        <w:rPr>
          <w:rFonts w:eastAsia="Calibri-Light" w:cstheme="minorHAnsi"/>
          <w:sz w:val="24"/>
          <w:szCs w:val="24"/>
        </w:rPr>
        <w:t xml:space="preserve">ć </w:t>
      </w:r>
      <w:r w:rsidRPr="004746BF">
        <w:rPr>
          <w:rFonts w:cstheme="minorHAnsi"/>
          <w:sz w:val="24"/>
          <w:szCs w:val="24"/>
        </w:rPr>
        <w:t>wizj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lokaln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i samodzielnie zweryfikowa</w:t>
      </w:r>
      <w:r w:rsidRPr="004746BF">
        <w:rPr>
          <w:rFonts w:eastAsia="Calibri-Light" w:cstheme="minorHAnsi"/>
          <w:sz w:val="24"/>
          <w:szCs w:val="24"/>
        </w:rPr>
        <w:t xml:space="preserve">ć </w:t>
      </w:r>
      <w:r w:rsidRPr="004746BF">
        <w:rPr>
          <w:rFonts w:cstheme="minorHAnsi"/>
          <w:sz w:val="24"/>
          <w:szCs w:val="24"/>
        </w:rPr>
        <w:t>parametry techniczne oraz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wymiary 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szybów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wigowych;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3.6 wizja lokalna zostanie wykonana na koszt w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asny Wykonawcy;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3.7 wykonawca zobowi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zany jest do zapoznania si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ze stanem faktycznym obiektów oraz terenem obj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tym zakresem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prac, w tym zasi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gni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cia wszelkich informacji u w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a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ciwych s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u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b odno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nie lokalizacji infrastruktury oraz jest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zobowi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zany do zawarcia w ofercie wszystkich maj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cych wp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yw na cen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elementów. Wykonawca musi posiada</w:t>
      </w:r>
      <w:r w:rsidRPr="004746BF">
        <w:rPr>
          <w:rFonts w:eastAsia="Calibri-Light" w:cstheme="minorHAnsi"/>
          <w:sz w:val="24"/>
          <w:szCs w:val="24"/>
        </w:rPr>
        <w:t>ć</w:t>
      </w:r>
      <w:r>
        <w:rPr>
          <w:rFonts w:eastAsia="Calibri-Light"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znajomo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 xml:space="preserve">obiektu, na </w:t>
      </w:r>
      <w:r>
        <w:rPr>
          <w:rFonts w:cstheme="minorHAnsi"/>
          <w:sz w:val="24"/>
          <w:szCs w:val="24"/>
        </w:rPr>
        <w:t>k</w:t>
      </w:r>
      <w:r w:rsidRPr="004746BF">
        <w:rPr>
          <w:rFonts w:cstheme="minorHAnsi"/>
          <w:sz w:val="24"/>
          <w:szCs w:val="24"/>
        </w:rPr>
        <w:t>tórym b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prowadzone prace. Wykonawca z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o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y ofert</w:t>
      </w:r>
      <w:r w:rsidRPr="004746BF">
        <w:rPr>
          <w:rFonts w:eastAsia="Calibri-Light" w:cstheme="minorHAnsi"/>
          <w:sz w:val="24"/>
          <w:szCs w:val="24"/>
        </w:rPr>
        <w:t xml:space="preserve">ę </w:t>
      </w:r>
      <w:r w:rsidRPr="004746BF">
        <w:rPr>
          <w:rFonts w:cstheme="minorHAnsi"/>
          <w:sz w:val="24"/>
          <w:szCs w:val="24"/>
        </w:rPr>
        <w:t>uwzgl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dniaj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wszelkie prace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konieczne do wykonania zamówienia w taki sposób, aby spe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nia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 xml:space="preserve">y wymagania </w:t>
      </w:r>
      <w:r>
        <w:rPr>
          <w:rFonts w:cstheme="minorHAnsi"/>
          <w:sz w:val="24"/>
          <w:szCs w:val="24"/>
        </w:rPr>
        <w:t>Z</w:t>
      </w:r>
      <w:r w:rsidRPr="004746BF">
        <w:rPr>
          <w:rFonts w:cstheme="minorHAnsi"/>
          <w:sz w:val="24"/>
          <w:szCs w:val="24"/>
        </w:rPr>
        <w:t>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cego i reprezentowa</w:t>
      </w:r>
      <w:r w:rsidRPr="004746BF">
        <w:rPr>
          <w:rFonts w:eastAsia="Calibri-Light" w:cstheme="minorHAnsi"/>
          <w:sz w:val="24"/>
          <w:szCs w:val="24"/>
        </w:rPr>
        <w:t>ł</w:t>
      </w:r>
      <w:r>
        <w:rPr>
          <w:rFonts w:cstheme="minorHAnsi"/>
          <w:sz w:val="24"/>
          <w:szCs w:val="24"/>
        </w:rPr>
        <w:t xml:space="preserve">y </w:t>
      </w:r>
      <w:r w:rsidRPr="004746BF">
        <w:rPr>
          <w:rFonts w:cstheme="minorHAnsi"/>
          <w:sz w:val="24"/>
          <w:szCs w:val="24"/>
        </w:rPr>
        <w:t>wysoki standard;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3.8 zgodno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z przepisami prawa budowlanego i normami bran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owymi;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3.9 odbiory cz</w:t>
      </w:r>
      <w:r w:rsidRPr="004746BF">
        <w:rPr>
          <w:rFonts w:eastAsia="Calibri-Light" w:cstheme="minorHAnsi"/>
          <w:sz w:val="24"/>
          <w:szCs w:val="24"/>
        </w:rPr>
        <w:t>ęś</w:t>
      </w:r>
      <w:r w:rsidRPr="004746BF">
        <w:rPr>
          <w:rFonts w:cstheme="minorHAnsi"/>
          <w:sz w:val="24"/>
          <w:szCs w:val="24"/>
        </w:rPr>
        <w:t>ciowe i ko</w:t>
      </w:r>
      <w:r w:rsidRPr="004746BF">
        <w:rPr>
          <w:rFonts w:eastAsia="Calibri-Light" w:cstheme="minorHAnsi"/>
          <w:sz w:val="24"/>
          <w:szCs w:val="24"/>
        </w:rPr>
        <w:t>ń</w:t>
      </w:r>
      <w:r w:rsidRPr="004746BF">
        <w:rPr>
          <w:rFonts w:cstheme="minorHAnsi"/>
          <w:sz w:val="24"/>
          <w:szCs w:val="24"/>
        </w:rPr>
        <w:t>cowe prowadzone b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przez przedstawiciela inwestora oraz inspektora nadzoru.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4. Wymagania 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cego w stosunku do przedmiotu zamówienia: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4.1 G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ówne za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o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enia: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wykonanie robót budowlanych w budynku b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cym w ci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g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ym u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ytkowaniu;</w:t>
      </w:r>
    </w:p>
    <w:p w:rsidR="004746B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wykonanie robót w sposób niekoliduj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 z funkcjonowaniem budynku, jak najmniej uci</w:t>
      </w:r>
      <w:r w:rsidRPr="00353DFF">
        <w:rPr>
          <w:rFonts w:eastAsia="Calibri-Light" w:cstheme="minorHAnsi"/>
          <w:sz w:val="24"/>
          <w:szCs w:val="24"/>
        </w:rPr>
        <w:t>ąż</w:t>
      </w:r>
      <w:r w:rsidRPr="00353DFF">
        <w:rPr>
          <w:rFonts w:cstheme="minorHAnsi"/>
          <w:sz w:val="24"/>
          <w:szCs w:val="24"/>
        </w:rPr>
        <w:t>liwy dla osób pracuj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cych i przebywaj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cych w budynku, wszystkie roboty g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ne lub uci</w:t>
      </w:r>
      <w:r w:rsidRPr="00353DFF">
        <w:rPr>
          <w:rFonts w:eastAsia="Calibri-Light" w:cstheme="minorHAnsi"/>
          <w:sz w:val="24"/>
          <w:szCs w:val="24"/>
        </w:rPr>
        <w:t>ąż</w:t>
      </w:r>
      <w:r w:rsidRPr="00353DFF">
        <w:rPr>
          <w:rFonts w:cstheme="minorHAnsi"/>
          <w:sz w:val="24"/>
          <w:szCs w:val="24"/>
        </w:rPr>
        <w:t>liwe powinny by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wykonywane w uzgodnieniu z u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ytkownikiem. Wykonawca zobowi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zuje si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zorganizowa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roboty w sposób nienara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 u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ytkowników budynków na niebezpiecze</w:t>
      </w:r>
      <w:r w:rsidRPr="00353DFF">
        <w:rPr>
          <w:rFonts w:eastAsia="Calibri-Light" w:cstheme="minorHAnsi"/>
          <w:sz w:val="24"/>
          <w:szCs w:val="24"/>
        </w:rPr>
        <w:t>ń</w:t>
      </w:r>
      <w:r w:rsidRPr="00353DFF">
        <w:rPr>
          <w:rFonts w:cstheme="minorHAnsi"/>
          <w:sz w:val="24"/>
          <w:szCs w:val="24"/>
        </w:rPr>
        <w:t>stwa i uci</w:t>
      </w:r>
      <w:r w:rsidRPr="00353DFF">
        <w:rPr>
          <w:rFonts w:eastAsia="Calibri-Light" w:cstheme="minorHAnsi"/>
          <w:sz w:val="24"/>
          <w:szCs w:val="24"/>
        </w:rPr>
        <w:t>ąż</w:t>
      </w:r>
      <w:r w:rsidRPr="00353DFF">
        <w:rPr>
          <w:rFonts w:cstheme="minorHAnsi"/>
          <w:sz w:val="24"/>
          <w:szCs w:val="24"/>
        </w:rPr>
        <w:t>liwo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 wynikaj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ce z prowadzonych robót, nieutrudniaj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 prowadzenia bie</w:t>
      </w:r>
      <w:r w:rsidRPr="00353DFF">
        <w:rPr>
          <w:rFonts w:eastAsia="Calibri-Light" w:cstheme="minorHAnsi"/>
          <w:sz w:val="24"/>
          <w:szCs w:val="24"/>
        </w:rPr>
        <w:t>żą</w:t>
      </w:r>
      <w:r w:rsidRPr="00353DFF">
        <w:rPr>
          <w:rFonts w:cstheme="minorHAnsi"/>
          <w:sz w:val="24"/>
          <w:szCs w:val="24"/>
        </w:rPr>
        <w:t>cej dzia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alno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 Urz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du, z jednoczesnym zastosowaniem szczególnych</w:t>
      </w:r>
    </w:p>
    <w:p w:rsidR="00353DFF" w:rsidRPr="00353DFF" w:rsidRDefault="00353DF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harmonogram modernizacji musi uwzględniać etapowość prac przy założeniu, że w budynku </w:t>
      </w:r>
      <w:r w:rsidRPr="00353DFF">
        <w:rPr>
          <w:rFonts w:cstheme="minorHAnsi"/>
          <w:b/>
          <w:sz w:val="24"/>
          <w:szCs w:val="24"/>
        </w:rPr>
        <w:t>musi funkcjonować jedna wind</w:t>
      </w:r>
      <w:r>
        <w:rPr>
          <w:rFonts w:cstheme="minorHAnsi"/>
          <w:b/>
          <w:sz w:val="24"/>
          <w:szCs w:val="24"/>
        </w:rPr>
        <w:t>a</w:t>
      </w:r>
    </w:p>
    <w:p w:rsidR="00353DF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rodków ostro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no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ci. Szczególnie uci</w:t>
      </w:r>
      <w:r w:rsidRPr="00353DFF">
        <w:rPr>
          <w:rFonts w:eastAsia="Calibri-Light" w:cstheme="minorHAnsi"/>
          <w:sz w:val="24"/>
          <w:szCs w:val="24"/>
        </w:rPr>
        <w:t>ąż</w:t>
      </w:r>
      <w:r w:rsidRPr="00353DFF">
        <w:rPr>
          <w:rFonts w:cstheme="minorHAnsi"/>
          <w:sz w:val="24"/>
          <w:szCs w:val="24"/>
        </w:rPr>
        <w:t>liwe prace Wykonawca mo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e prowadzi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w porze nocnej,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wykonanie robót zgodnie z zasadami BHP, ppo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. oraz innymi obostrzeniami wynikaj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cymi z zasad panuj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 xml:space="preserve">cych w budynkach UMP z jednoczesnym zastosowaniem szczególnych 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rodków ostro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no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ci;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wykonanie pe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nej dokumentacji fotograficznej;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Zamawiaj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 wymaga udzielenia przez Wykonawc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36-miesi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cznej gwarancji na roboty b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ce przedmiotem zamówienia oraz dostarczone materia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y. W okresie udzielonej gwarancji Wykonawca zobowi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zany b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dzie do wykonania nie rzadziej ni</w:t>
      </w:r>
      <w:r w:rsidRPr="00353DFF">
        <w:rPr>
          <w:rFonts w:eastAsia="Calibri-Light" w:cstheme="minorHAnsi"/>
          <w:sz w:val="24"/>
          <w:szCs w:val="24"/>
        </w:rPr>
        <w:t xml:space="preserve">ż </w:t>
      </w:r>
      <w:r w:rsidRPr="00353DFF">
        <w:rPr>
          <w:rFonts w:cstheme="minorHAnsi"/>
          <w:sz w:val="24"/>
          <w:szCs w:val="24"/>
        </w:rPr>
        <w:t>raz w miesi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 xml:space="preserve">cu </w:t>
      </w:r>
      <w:r w:rsidRPr="00353DFF">
        <w:rPr>
          <w:rFonts w:cstheme="minorHAnsi"/>
          <w:b/>
          <w:sz w:val="24"/>
          <w:szCs w:val="24"/>
        </w:rPr>
        <w:t>nieodp</w:t>
      </w:r>
      <w:r w:rsidRPr="00353DFF">
        <w:rPr>
          <w:rFonts w:eastAsia="Calibri-Light" w:cstheme="minorHAnsi"/>
          <w:b/>
          <w:sz w:val="24"/>
          <w:szCs w:val="24"/>
        </w:rPr>
        <w:t>ł</w:t>
      </w:r>
      <w:r w:rsidRPr="00353DFF">
        <w:rPr>
          <w:rFonts w:cstheme="minorHAnsi"/>
          <w:b/>
          <w:sz w:val="24"/>
          <w:szCs w:val="24"/>
        </w:rPr>
        <w:t>atnych przegl</w:t>
      </w:r>
      <w:r w:rsidRPr="00353DFF">
        <w:rPr>
          <w:rFonts w:eastAsia="Calibri-Light" w:cstheme="minorHAnsi"/>
          <w:b/>
          <w:sz w:val="24"/>
          <w:szCs w:val="24"/>
        </w:rPr>
        <w:t>ą</w:t>
      </w:r>
      <w:r w:rsidRPr="00353DFF">
        <w:rPr>
          <w:rFonts w:cstheme="minorHAnsi"/>
          <w:b/>
          <w:sz w:val="24"/>
          <w:szCs w:val="24"/>
        </w:rPr>
        <w:t>dów</w:t>
      </w:r>
      <w:r w:rsidRPr="00353DFF">
        <w:rPr>
          <w:rFonts w:cstheme="minorHAnsi"/>
          <w:sz w:val="24"/>
          <w:szCs w:val="24"/>
        </w:rPr>
        <w:t xml:space="preserve"> konserwacyjnych zamontowanych w ramach realizacji umowy urz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dze</w:t>
      </w:r>
      <w:r w:rsidRPr="00353DFF">
        <w:rPr>
          <w:rFonts w:eastAsia="Calibri-Light" w:cstheme="minorHAnsi"/>
          <w:sz w:val="24"/>
          <w:szCs w:val="24"/>
        </w:rPr>
        <w:t xml:space="preserve">ń </w:t>
      </w:r>
      <w:r w:rsidRPr="00353DFF">
        <w:rPr>
          <w:rFonts w:cstheme="minorHAnsi"/>
          <w:sz w:val="24"/>
          <w:szCs w:val="24"/>
        </w:rPr>
        <w:t>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wigowych zgodnie z przepisami rozporz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dzenia Ministra Przedsi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biorczo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 i Technologii z dnia 30 pa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dziernika 2018 r. w sprawie warunków technicznych dozoru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technicznego w zakresie eksploatacji, napraw i modernizacji urz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dze</w:t>
      </w:r>
      <w:r w:rsidRPr="00353DFF">
        <w:rPr>
          <w:rFonts w:eastAsia="Calibri-Light" w:cstheme="minorHAnsi"/>
          <w:sz w:val="24"/>
          <w:szCs w:val="24"/>
        </w:rPr>
        <w:t xml:space="preserve">ń </w:t>
      </w:r>
      <w:r w:rsidRPr="00353DFF">
        <w:rPr>
          <w:rFonts w:cstheme="minorHAnsi"/>
          <w:sz w:val="24"/>
          <w:szCs w:val="24"/>
        </w:rPr>
        <w:t>transportu bliskiego (Dz. U. z 2018 r. poz. 2176) z zastrze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 xml:space="preserve">eniem, 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e dokumentacja z przegl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 xml:space="preserve">dów </w:t>
      </w:r>
      <w:r w:rsidRPr="00353DFF">
        <w:rPr>
          <w:rFonts w:cstheme="minorHAnsi"/>
          <w:sz w:val="24"/>
          <w:szCs w:val="24"/>
        </w:rPr>
        <w:lastRenderedPageBreak/>
        <w:t>konserwacyjnych b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dzie przechowywana przez Zamawiaj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cego. Przeprowadzenie przegl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dów konserwacyjnych potwierdzone zostanie ka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dorazowo protoko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em;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wymagania, dotycz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ce czasu reakcji Wykonawcy na zg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oszenie zatrzymania/awarii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wigu: do 30 minut od zawiadomienia o zatrzymaniu pracy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wigu. Przez czas reakcji rozumie si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przyjazd do siedziby Zamawiaj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cego i dokonanie ogl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dzin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 w celu diagnostyki awarii lub uwolnienia osób uwi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zionych w kabinie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wigu;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 przypadku, gdy na skutek awarii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 nie zosta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y uszkodzone podzespo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y lub cz</w:t>
      </w:r>
      <w:r w:rsidRPr="00353DFF">
        <w:rPr>
          <w:rFonts w:eastAsia="Calibri-Light" w:cstheme="minorHAnsi"/>
          <w:sz w:val="24"/>
          <w:szCs w:val="24"/>
        </w:rPr>
        <w:t>ęś</w:t>
      </w:r>
      <w:r w:rsidRPr="00353DFF">
        <w:rPr>
          <w:rFonts w:cstheme="minorHAnsi"/>
          <w:sz w:val="24"/>
          <w:szCs w:val="24"/>
        </w:rPr>
        <w:t>ci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wigu, czas na uruchomienie bez u</w:t>
      </w:r>
      <w:r w:rsidRPr="00353DFF">
        <w:rPr>
          <w:rFonts w:eastAsia="Calibri-Light" w:cstheme="minorHAnsi"/>
          <w:sz w:val="24"/>
          <w:szCs w:val="24"/>
        </w:rPr>
        <w:t>ż</w:t>
      </w:r>
      <w:r w:rsidRPr="00353DFF">
        <w:rPr>
          <w:rFonts w:cstheme="minorHAnsi"/>
          <w:sz w:val="24"/>
          <w:szCs w:val="24"/>
        </w:rPr>
        <w:t>ycia cz</w:t>
      </w:r>
      <w:r w:rsidRPr="00353DFF">
        <w:rPr>
          <w:rFonts w:eastAsia="Calibri-Light" w:cstheme="minorHAnsi"/>
          <w:sz w:val="24"/>
          <w:szCs w:val="24"/>
        </w:rPr>
        <w:t>ęś</w:t>
      </w:r>
      <w:r w:rsidRPr="00353DFF">
        <w:rPr>
          <w:rFonts w:cstheme="minorHAnsi"/>
          <w:sz w:val="24"/>
          <w:szCs w:val="24"/>
        </w:rPr>
        <w:t>ci wynosi 3 godziny, licz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 od momentu przybycia pracowników Wykonawcy.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wszystkie naprawy przeprowadzone w czasie gwarancji b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</w:t>
      </w:r>
      <w:r w:rsidRPr="00353DFF">
        <w:rPr>
          <w:rFonts w:eastAsia="Calibri-Light" w:cstheme="minorHAnsi"/>
          <w:sz w:val="24"/>
          <w:szCs w:val="24"/>
        </w:rPr>
        <w:t xml:space="preserve">ą </w:t>
      </w:r>
      <w:r w:rsidRPr="00353DFF">
        <w:rPr>
          <w:rFonts w:cstheme="minorHAnsi"/>
          <w:sz w:val="24"/>
          <w:szCs w:val="24"/>
        </w:rPr>
        <w:t>wykonywane nieodp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atnie.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dokumentacja powykonawcza musi by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sporz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dzona w j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zyku polskim i zawiera</w:t>
      </w:r>
      <w:r w:rsidRPr="00353DFF">
        <w:rPr>
          <w:rFonts w:eastAsia="Calibri-Light" w:cstheme="minorHAnsi"/>
          <w:sz w:val="24"/>
          <w:szCs w:val="24"/>
        </w:rPr>
        <w:t>ć</w:t>
      </w:r>
      <w:r w:rsidRPr="00353DFF">
        <w:rPr>
          <w:rFonts w:cstheme="minorHAnsi"/>
          <w:sz w:val="24"/>
          <w:szCs w:val="24"/>
        </w:rPr>
        <w:t>: schematy elektryczne, instrukcje eksploatacji, deklaracje zgodno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ci, dokument potwierdzaj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cy wyrejestrowanie zdemontowanego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 w Urz</w:t>
      </w:r>
      <w:r w:rsidRPr="00353DFF">
        <w:rPr>
          <w:rFonts w:eastAsia="Calibri-Light" w:cstheme="minorHAnsi"/>
          <w:sz w:val="24"/>
          <w:szCs w:val="24"/>
        </w:rPr>
        <w:t>ę</w:t>
      </w:r>
      <w:r w:rsidRPr="00353DFF">
        <w:rPr>
          <w:rFonts w:cstheme="minorHAnsi"/>
          <w:sz w:val="24"/>
          <w:szCs w:val="24"/>
        </w:rPr>
        <w:t>dzie Dozoru Technicznego, decyzj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zezwalaj</w:t>
      </w:r>
      <w:r w:rsidRPr="00353DFF">
        <w:rPr>
          <w:rFonts w:eastAsia="Calibri-Light" w:cstheme="minorHAnsi"/>
          <w:sz w:val="24"/>
          <w:szCs w:val="24"/>
        </w:rPr>
        <w:t>ą</w:t>
      </w:r>
      <w:r w:rsidRPr="00353DFF">
        <w:rPr>
          <w:rFonts w:cstheme="minorHAnsi"/>
          <w:sz w:val="24"/>
          <w:szCs w:val="24"/>
        </w:rPr>
        <w:t>c</w:t>
      </w:r>
      <w:r w:rsidRPr="00353DFF">
        <w:rPr>
          <w:rFonts w:eastAsia="Calibri-Light" w:cstheme="minorHAnsi"/>
          <w:sz w:val="24"/>
          <w:szCs w:val="24"/>
        </w:rPr>
        <w:t xml:space="preserve">ą </w:t>
      </w:r>
      <w:r w:rsidRPr="00353DFF">
        <w:rPr>
          <w:rFonts w:cstheme="minorHAnsi"/>
          <w:sz w:val="24"/>
          <w:szCs w:val="24"/>
        </w:rPr>
        <w:t>na eksploatacj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nowego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wigu itd.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Proponowane rozwi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zania maj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spe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nia</w:t>
      </w:r>
      <w:r w:rsidRPr="004746BF">
        <w:rPr>
          <w:rFonts w:eastAsia="Calibri-Light" w:cstheme="minorHAnsi"/>
          <w:sz w:val="24"/>
          <w:szCs w:val="24"/>
        </w:rPr>
        <w:t xml:space="preserve">ć </w:t>
      </w:r>
      <w:r w:rsidRPr="004746BF">
        <w:rPr>
          <w:rFonts w:cstheme="minorHAnsi"/>
          <w:sz w:val="24"/>
          <w:szCs w:val="24"/>
        </w:rPr>
        <w:t>wszystkie obowi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zuj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 przepisy, zalecenia oraz wytyczne w Polsce i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Unii Europejskiej, przepisy bezpiecze</w:t>
      </w:r>
      <w:r w:rsidRPr="004746BF">
        <w:rPr>
          <w:rFonts w:eastAsia="Calibri-Light" w:cstheme="minorHAnsi"/>
          <w:sz w:val="24"/>
          <w:szCs w:val="24"/>
        </w:rPr>
        <w:t>ń</w:t>
      </w:r>
      <w:r w:rsidRPr="004746BF">
        <w:rPr>
          <w:rFonts w:cstheme="minorHAnsi"/>
          <w:sz w:val="24"/>
          <w:szCs w:val="24"/>
        </w:rPr>
        <w:t>stwa dotycz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ce konstrukcji i instalowania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wigów osobowych i</w:t>
      </w:r>
      <w:r>
        <w:rPr>
          <w:rFonts w:cstheme="minorHAnsi"/>
          <w:sz w:val="24"/>
          <w:szCs w:val="24"/>
        </w:rPr>
        <w:t xml:space="preserve"> </w:t>
      </w:r>
      <w:r w:rsidRPr="004746BF">
        <w:rPr>
          <w:rFonts w:cstheme="minorHAnsi"/>
          <w:sz w:val="24"/>
          <w:szCs w:val="24"/>
        </w:rPr>
        <w:t>towarowych oraz wymagania eksploatacyjne, zgodnie z Normami: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81-20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81-50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81-70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81-28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81-3</w:t>
      </w:r>
    </w:p>
    <w:p w:rsidR="004746BF" w:rsidRPr="004746BF" w:rsidRDefault="004746BF" w:rsidP="004746B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PN-EN 12015</w:t>
      </w:r>
    </w:p>
    <w:p w:rsidR="004746BF" w:rsidRPr="00353DFF" w:rsidRDefault="004746BF" w:rsidP="00353DFF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353DFF">
        <w:rPr>
          <w:rFonts w:cstheme="minorHAnsi"/>
          <w:sz w:val="24"/>
          <w:szCs w:val="24"/>
        </w:rPr>
        <w:t>Zainstalowane d</w:t>
      </w:r>
      <w:r w:rsidRPr="00353DFF">
        <w:rPr>
          <w:rFonts w:eastAsia="Calibri-Light" w:cstheme="minorHAnsi"/>
          <w:sz w:val="24"/>
          <w:szCs w:val="24"/>
        </w:rPr>
        <w:t>ź</w:t>
      </w:r>
      <w:r w:rsidRPr="00353DFF">
        <w:rPr>
          <w:rFonts w:cstheme="minorHAnsi"/>
          <w:sz w:val="24"/>
          <w:szCs w:val="24"/>
        </w:rPr>
        <w:t>wigi powinny by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fabrycznie nowe, wyprodukowane nie wcze</w:t>
      </w:r>
      <w:r w:rsidRPr="00353DFF">
        <w:rPr>
          <w:rFonts w:eastAsia="Calibri-Light" w:cstheme="minorHAnsi"/>
          <w:sz w:val="24"/>
          <w:szCs w:val="24"/>
        </w:rPr>
        <w:t>ś</w:t>
      </w:r>
      <w:r w:rsidRPr="00353DFF">
        <w:rPr>
          <w:rFonts w:cstheme="minorHAnsi"/>
          <w:sz w:val="24"/>
          <w:szCs w:val="24"/>
        </w:rPr>
        <w:t>niej ni</w:t>
      </w:r>
      <w:r w:rsidRPr="00353DFF">
        <w:rPr>
          <w:rFonts w:eastAsia="Calibri-Light" w:cstheme="minorHAnsi"/>
          <w:sz w:val="24"/>
          <w:szCs w:val="24"/>
        </w:rPr>
        <w:t xml:space="preserve">ż </w:t>
      </w:r>
      <w:r w:rsidRPr="00353DFF">
        <w:rPr>
          <w:rFonts w:cstheme="minorHAnsi"/>
          <w:sz w:val="24"/>
          <w:szCs w:val="24"/>
        </w:rPr>
        <w:t>w 2026 roku, posiada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znak CE oraz spe</w:t>
      </w:r>
      <w:r w:rsidRPr="00353DFF">
        <w:rPr>
          <w:rFonts w:eastAsia="Calibri-Light" w:cstheme="minorHAnsi"/>
          <w:sz w:val="24"/>
          <w:szCs w:val="24"/>
        </w:rPr>
        <w:t>ł</w:t>
      </w:r>
      <w:r w:rsidRPr="00353DFF">
        <w:rPr>
          <w:rFonts w:cstheme="minorHAnsi"/>
          <w:sz w:val="24"/>
          <w:szCs w:val="24"/>
        </w:rPr>
        <w:t>nia</w:t>
      </w:r>
      <w:r w:rsidRPr="00353DFF">
        <w:rPr>
          <w:rFonts w:eastAsia="Calibri-Light" w:cstheme="minorHAnsi"/>
          <w:sz w:val="24"/>
          <w:szCs w:val="24"/>
        </w:rPr>
        <w:t xml:space="preserve">ć </w:t>
      </w:r>
      <w:r w:rsidRPr="00353DFF">
        <w:rPr>
          <w:rFonts w:cstheme="minorHAnsi"/>
          <w:sz w:val="24"/>
          <w:szCs w:val="24"/>
        </w:rPr>
        <w:t>wszelkie przepisy i zalecenia Unii Europejskiej, w tym Dyrektyw</w:t>
      </w:r>
      <w:r w:rsidRPr="00353DFF">
        <w:rPr>
          <w:rFonts w:eastAsia="Calibri-Light" w:cstheme="minorHAnsi"/>
          <w:sz w:val="24"/>
          <w:szCs w:val="24"/>
        </w:rPr>
        <w:t xml:space="preserve">ę </w:t>
      </w:r>
      <w:r w:rsidRPr="00353DFF">
        <w:rPr>
          <w:rFonts w:cstheme="minorHAnsi"/>
          <w:sz w:val="24"/>
          <w:szCs w:val="24"/>
        </w:rPr>
        <w:t>2014/33/UE.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5. Wymagane warto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 resursu:</w:t>
      </w:r>
    </w:p>
    <w:p w:rsidR="004746BF" w:rsidRPr="004746BF" w:rsidRDefault="004746BF" w:rsidP="004746BF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resurs dla poszczególnych podzespo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 xml:space="preserve">ów minimum </w:t>
      </w:r>
      <w:r w:rsidRPr="00353DFF">
        <w:rPr>
          <w:rFonts w:cstheme="minorHAnsi"/>
          <w:b/>
          <w:sz w:val="24"/>
          <w:szCs w:val="24"/>
        </w:rPr>
        <w:t>25 lat oraz minimum 120 jazd/cykli na godzin</w:t>
      </w:r>
      <w:r w:rsidRPr="00353DFF">
        <w:rPr>
          <w:rFonts w:eastAsia="Calibri-Light" w:cstheme="minorHAnsi"/>
          <w:b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.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6. Wymagania techniczne:</w:t>
      </w:r>
    </w:p>
    <w:p w:rsidR="00815C55" w:rsidRDefault="00815C55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1) D</w:t>
      </w:r>
      <w:r w:rsidRPr="00815C55">
        <w:rPr>
          <w:rFonts w:eastAsia="Calibri-Light" w:cstheme="minorHAnsi"/>
          <w:b/>
          <w:sz w:val="24"/>
          <w:szCs w:val="24"/>
        </w:rPr>
        <w:t>ź</w:t>
      </w:r>
      <w:r w:rsidRPr="00815C55">
        <w:rPr>
          <w:rFonts w:cstheme="minorHAnsi"/>
          <w:b/>
          <w:sz w:val="24"/>
          <w:szCs w:val="24"/>
        </w:rPr>
        <w:t xml:space="preserve">wig osobowy </w:t>
      </w:r>
      <w:r w:rsidR="00353DFF">
        <w:rPr>
          <w:rFonts w:cstheme="minorHAnsi"/>
          <w:b/>
          <w:sz w:val="24"/>
          <w:szCs w:val="24"/>
        </w:rPr>
        <w:t xml:space="preserve">nr 1 - </w:t>
      </w:r>
      <w:r w:rsidRPr="00815C55">
        <w:rPr>
          <w:rFonts w:cstheme="minorHAnsi"/>
          <w:b/>
          <w:sz w:val="24"/>
          <w:szCs w:val="24"/>
        </w:rPr>
        <w:t>ul. Gronowa 22A (hall g</w:t>
      </w:r>
      <w:r w:rsidRPr="00815C55">
        <w:rPr>
          <w:rFonts w:eastAsia="Calibri-Light" w:cstheme="minorHAnsi"/>
          <w:b/>
          <w:sz w:val="24"/>
          <w:szCs w:val="24"/>
        </w:rPr>
        <w:t>ł</w:t>
      </w:r>
      <w:r w:rsidRPr="00815C55">
        <w:rPr>
          <w:rFonts w:cstheme="minorHAnsi"/>
          <w:b/>
          <w:sz w:val="24"/>
          <w:szCs w:val="24"/>
        </w:rPr>
        <w:t>ówny)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Nr ewidencyjny: N3119001884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Nr fabryczny: WAW00033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Rok produkcji: 2000 r.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Szyb 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cy, bez zmian - do wery</w:t>
      </w:r>
      <w:r w:rsidRPr="004746BF">
        <w:rPr>
          <w:rFonts w:eastAsia="Calibri-Light" w:cstheme="minorHAnsi"/>
          <w:sz w:val="24"/>
          <w:szCs w:val="24"/>
        </w:rPr>
        <w:t>fi</w:t>
      </w:r>
      <w:r w:rsidRPr="004746BF">
        <w:rPr>
          <w:rFonts w:cstheme="minorHAnsi"/>
          <w:sz w:val="24"/>
          <w:szCs w:val="24"/>
        </w:rPr>
        <w:t>kacji podczas wizji lokalnej</w:t>
      </w: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Wymagania techniczne: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a) Ud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 [kg]: 630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b)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 z nap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dem elektrycznym linowym bez maszynowni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c) Sterowanie mikroprocesorowe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d) Pr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 xml:space="preserve">jazdy [m/s]: 1, 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agodny start i zatrzymanie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e) Liczba przystanków/doj</w:t>
      </w:r>
      <w:r w:rsidRPr="004746BF">
        <w:rPr>
          <w:rFonts w:eastAsia="Calibri-Light" w:cstheme="minorHAnsi"/>
          <w:sz w:val="24"/>
          <w:szCs w:val="24"/>
        </w:rPr>
        <w:t>ść</w:t>
      </w:r>
      <w:r w:rsidRPr="004746BF">
        <w:rPr>
          <w:rFonts w:cstheme="minorHAnsi"/>
          <w:sz w:val="24"/>
          <w:szCs w:val="24"/>
        </w:rPr>
        <w:t>: 3/3 (lokalizacja i liczba przystanków: bez zmian)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f) Drzwi szybowe/kabinowe: automatyczne, teleskopowe, 2 panelowe; 900 x 2000 mm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lastRenderedPageBreak/>
        <w:t>g) Kabina wymiary minimalne: szeroko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1100 mm / g</w:t>
      </w:r>
      <w:r w:rsidRPr="004746BF">
        <w:rPr>
          <w:rFonts w:eastAsia="Calibri-Light" w:cstheme="minorHAnsi"/>
          <w:sz w:val="24"/>
          <w:szCs w:val="24"/>
        </w:rPr>
        <w:t>łę</w:t>
      </w:r>
      <w:r w:rsidRPr="004746BF">
        <w:rPr>
          <w:rFonts w:cstheme="minorHAnsi"/>
          <w:sz w:val="24"/>
          <w:szCs w:val="24"/>
        </w:rPr>
        <w:t>boko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1400 mm / wysoko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2100 mm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h) Zasilanie: 3 x 400 V, 50 </w:t>
      </w:r>
      <w:proofErr w:type="spellStart"/>
      <w:r w:rsidRPr="004746BF">
        <w:rPr>
          <w:rFonts w:cstheme="minorHAnsi"/>
          <w:sz w:val="24"/>
          <w:szCs w:val="24"/>
        </w:rPr>
        <w:t>Hz</w:t>
      </w:r>
      <w:proofErr w:type="spellEnd"/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i) Automatyczny zjazd kabiny na przystanek ewakuacyjny w przypadku zaniku napi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cia</w:t>
      </w: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Wyko</w:t>
      </w:r>
      <w:r w:rsidRPr="00815C55">
        <w:rPr>
          <w:rFonts w:eastAsia="Calibri-Light" w:cstheme="minorHAnsi"/>
          <w:b/>
          <w:sz w:val="24"/>
          <w:szCs w:val="24"/>
        </w:rPr>
        <w:t>ń</w:t>
      </w:r>
      <w:r w:rsidRPr="00815C55">
        <w:rPr>
          <w:rFonts w:cstheme="minorHAnsi"/>
          <w:b/>
          <w:sz w:val="24"/>
          <w:szCs w:val="24"/>
        </w:rPr>
        <w:t>czenie kabiny: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ciany ze stali nierdzewnej odpornej na uszkodzenia i zarysowania lub laminatu</w:t>
      </w:r>
      <w:r w:rsidR="00815C55">
        <w:rPr>
          <w:rFonts w:cstheme="minorHAnsi"/>
          <w:sz w:val="24"/>
          <w:szCs w:val="24"/>
        </w:rPr>
        <w:t xml:space="preserve"> (do uzgodnienia z Zamawiającym)</w:t>
      </w:r>
      <w:r w:rsidRPr="00815C55">
        <w:rPr>
          <w:rFonts w:cstheme="minorHAnsi"/>
          <w:sz w:val="24"/>
          <w:szCs w:val="24"/>
        </w:rPr>
        <w:t>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 xml:space="preserve">lustro na jednej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cianie,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por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cze okr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g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e ze stali nierdzewnej,</w:t>
      </w:r>
    </w:p>
    <w:p w:rsidR="004746BF" w:rsidRPr="00815C55" w:rsidRDefault="004746BF" w:rsidP="00137C9B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pod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oga – wykonana z blachy stalowej wy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ona wyk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adzin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trudno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cieraln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, antypo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lizgow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lub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kamieniem naturalnym – do uzgodnienia z 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 xml:space="preserve">cym, 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atwa do utrzymania w czysto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listwy przypod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ogowe - stal nierdzewna,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 xml:space="preserve">zabezpieczenie: kurtyna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wietlna,</w:t>
      </w:r>
    </w:p>
    <w:p w:rsidR="004746BF" w:rsidRPr="00815C55" w:rsidRDefault="004746BF" w:rsidP="00E2773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su</w:t>
      </w:r>
      <w:r w:rsidRPr="00815C55">
        <w:rPr>
          <w:rFonts w:eastAsia="Calibri-Light" w:cstheme="minorHAnsi"/>
          <w:sz w:val="24"/>
          <w:szCs w:val="24"/>
        </w:rPr>
        <w:t>fi</w:t>
      </w:r>
      <w:r w:rsidRPr="00815C55">
        <w:rPr>
          <w:rFonts w:cstheme="minorHAnsi"/>
          <w:sz w:val="24"/>
          <w:szCs w:val="24"/>
        </w:rPr>
        <w:t>t i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 - su</w:t>
      </w:r>
      <w:r w:rsidRPr="00815C55">
        <w:rPr>
          <w:rFonts w:eastAsia="Calibri-Light" w:cstheme="minorHAnsi"/>
          <w:sz w:val="24"/>
          <w:szCs w:val="24"/>
        </w:rPr>
        <w:t>fi</w:t>
      </w:r>
      <w:r w:rsidRPr="00815C55">
        <w:rPr>
          <w:rFonts w:cstheme="minorHAnsi"/>
          <w:sz w:val="24"/>
          <w:szCs w:val="24"/>
        </w:rPr>
        <w:t>t z zabudowanym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wietleniem LED, automatyczne wy</w:t>
      </w:r>
      <w:r w:rsidRPr="00815C55">
        <w:rPr>
          <w:rFonts w:eastAsia="Calibri-Light" w:cstheme="minorHAnsi"/>
          <w:sz w:val="24"/>
          <w:szCs w:val="24"/>
        </w:rPr>
        <w:t>łą</w:t>
      </w:r>
      <w:r w:rsidRPr="00815C55">
        <w:rPr>
          <w:rFonts w:cstheme="minorHAnsi"/>
          <w:sz w:val="24"/>
          <w:szCs w:val="24"/>
        </w:rPr>
        <w:t>czenie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wietlenia w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kabinie po zrealizowaniu dyspozycji do momentu ponownego naci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ni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cia przycisku wezwania,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 awaryjne akumulatorowe po zaniku zasilania,</w:t>
      </w: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Drzwi szybowe/kabinowe: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wykonane ze stali nierdzewnej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 uszkodzenia i zarysowania,</w:t>
      </w:r>
    </w:p>
    <w:p w:rsid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Panel dyspozycji w kabinie</w:t>
      </w:r>
      <w:r w:rsidR="00815C55">
        <w:rPr>
          <w:rFonts w:cstheme="minorHAnsi"/>
          <w:sz w:val="24"/>
          <w:szCs w:val="24"/>
        </w:rPr>
        <w:t>: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 xml:space="preserve">umieszczony na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cianie bocznej wykonany ze stali nierdzewnej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</w:t>
      </w:r>
      <w:r w:rsidR="00815C55" w:rsidRP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uszkodzenia i zarysowania, wyposa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ony w: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elektroniczny wy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wietlacz 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ter i strza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ki kierunku jazdy,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przyciski otwierania i zamykania drzwi,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przyciski z pod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wietleniem, z oznaczeniami Braille’a,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system informacji g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osowej o kierunku jazdy oraz numerze, na którym zatrzymuje 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 przystanku wyj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ciowego oznaczony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kolorem zielonym,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 alarmu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 xml:space="preserve">oznaczony kolorem 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ó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tym,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wy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wietlacz LCD z informacj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o 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trze i kierunku jazdy,</w:t>
      </w:r>
    </w:p>
    <w:p w:rsidR="004746BF" w:rsidRPr="00815C55" w:rsidRDefault="004746BF" w:rsidP="00DD57F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system komunikacji dwukierunkowej pomi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dzy kabin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i serwisem za pomoc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GSM (karta SIM</w:t>
      </w:r>
      <w:r w:rsidR="00815C55">
        <w:rPr>
          <w:rFonts w:cstheme="minorHAnsi"/>
          <w:sz w:val="24"/>
          <w:szCs w:val="24"/>
        </w:rPr>
        <w:t xml:space="preserve"> po stronie </w:t>
      </w:r>
      <w:r w:rsidRPr="00815C55">
        <w:rPr>
          <w:rFonts w:cstheme="minorHAnsi"/>
          <w:sz w:val="24"/>
          <w:szCs w:val="24"/>
        </w:rPr>
        <w:t>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cego),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wentylacja za</w:t>
      </w:r>
      <w:r w:rsidRPr="00815C55">
        <w:rPr>
          <w:rFonts w:eastAsia="Calibri-Light" w:cstheme="minorHAnsi"/>
          <w:sz w:val="24"/>
          <w:szCs w:val="24"/>
        </w:rPr>
        <w:t>łą</w:t>
      </w:r>
      <w:r w:rsidRPr="00815C55">
        <w:rPr>
          <w:rFonts w:cstheme="minorHAnsi"/>
          <w:sz w:val="24"/>
          <w:szCs w:val="24"/>
        </w:rPr>
        <w:t>czana przyciskiem w kasecie dyspozycji w kabinie 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wigu,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sygnalizacja przeci</w:t>
      </w:r>
      <w:r w:rsidRPr="00815C55">
        <w:rPr>
          <w:rFonts w:eastAsia="Calibri-Light" w:cstheme="minorHAnsi"/>
          <w:sz w:val="24"/>
          <w:szCs w:val="24"/>
        </w:rPr>
        <w:t>ąż</w:t>
      </w:r>
      <w:r w:rsidRPr="00815C55">
        <w:rPr>
          <w:rFonts w:cstheme="minorHAnsi"/>
          <w:sz w:val="24"/>
          <w:szCs w:val="24"/>
        </w:rPr>
        <w:t>enia kabiny,</w:t>
      </w: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Panel zewn</w:t>
      </w:r>
      <w:r w:rsidRPr="00815C55">
        <w:rPr>
          <w:rFonts w:eastAsia="Calibri-Light" w:cstheme="minorHAnsi"/>
          <w:b/>
          <w:sz w:val="24"/>
          <w:szCs w:val="24"/>
        </w:rPr>
        <w:t>ę</w:t>
      </w:r>
      <w:r w:rsidRPr="00815C55">
        <w:rPr>
          <w:rFonts w:cstheme="minorHAnsi"/>
          <w:b/>
          <w:sz w:val="24"/>
          <w:szCs w:val="24"/>
        </w:rPr>
        <w:t>trzny steruj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cy:</w:t>
      </w:r>
    </w:p>
    <w:p w:rsidR="004746BF" w:rsidRPr="00815C55" w:rsidRDefault="004746BF" w:rsidP="00A57FC7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panel dyspozycji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wykonany ze stali nierdzewnej,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 uszkodzenia,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zarysowania,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815C55">
        <w:rPr>
          <w:rFonts w:cstheme="minorHAnsi"/>
          <w:sz w:val="24"/>
          <w:szCs w:val="24"/>
        </w:rPr>
        <w:t>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trowskazywacze</w:t>
      </w:r>
      <w:proofErr w:type="spellEnd"/>
      <w:r w:rsidRPr="00815C55">
        <w:rPr>
          <w:rFonts w:cstheme="minorHAnsi"/>
          <w:sz w:val="24"/>
          <w:szCs w:val="24"/>
        </w:rPr>
        <w:t xml:space="preserve"> musz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znajdowa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na wszystkich przystankach nad drzwiami,</w:t>
      </w:r>
    </w:p>
    <w:p w:rsidR="004746BF" w:rsidRPr="00815C55" w:rsidRDefault="004746BF" w:rsidP="00815C5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przyciski musz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mie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sygnalizacj</w:t>
      </w:r>
      <w:r w:rsidRPr="00815C55">
        <w:rPr>
          <w:rFonts w:eastAsia="Calibri-Light" w:cstheme="minorHAnsi"/>
          <w:sz w:val="24"/>
          <w:szCs w:val="24"/>
        </w:rPr>
        <w:t>ę ś</w:t>
      </w:r>
      <w:r w:rsidRPr="00815C55">
        <w:rPr>
          <w:rFonts w:cstheme="minorHAnsi"/>
          <w:sz w:val="24"/>
          <w:szCs w:val="24"/>
        </w:rPr>
        <w:t>wietn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, która aktywuje 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po naci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ni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ciu,</w:t>
      </w:r>
    </w:p>
    <w:p w:rsidR="004746BF" w:rsidRDefault="004746BF" w:rsidP="004746BF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pod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wietlone przyciski, oznaczenia w alfabecie Braille’a,</w:t>
      </w:r>
    </w:p>
    <w:p w:rsidR="00815C55" w:rsidRPr="00815C55" w:rsidRDefault="00815C55" w:rsidP="00815C55">
      <w:pPr>
        <w:pStyle w:val="Akapitzlist"/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2) D</w:t>
      </w:r>
      <w:r w:rsidRPr="00815C55">
        <w:rPr>
          <w:rFonts w:eastAsia="Calibri-Light" w:cstheme="minorHAnsi"/>
          <w:b/>
          <w:sz w:val="24"/>
          <w:szCs w:val="24"/>
        </w:rPr>
        <w:t>ź</w:t>
      </w:r>
      <w:r w:rsidRPr="00815C55">
        <w:rPr>
          <w:rFonts w:cstheme="minorHAnsi"/>
          <w:b/>
          <w:sz w:val="24"/>
          <w:szCs w:val="24"/>
        </w:rPr>
        <w:t xml:space="preserve">wig osobowy </w:t>
      </w:r>
      <w:r w:rsidR="00353DFF">
        <w:rPr>
          <w:rFonts w:cstheme="minorHAnsi"/>
          <w:b/>
          <w:sz w:val="24"/>
          <w:szCs w:val="24"/>
        </w:rPr>
        <w:t xml:space="preserve">nr 2 - </w:t>
      </w:r>
      <w:r w:rsidRPr="00815C55">
        <w:rPr>
          <w:rFonts w:cstheme="minorHAnsi"/>
          <w:b/>
          <w:sz w:val="24"/>
          <w:szCs w:val="24"/>
        </w:rPr>
        <w:t>ul. Gronowa 22A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Nr ewidencyjny: N3119001885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Nr fabryczny: WAW00035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Rok produkcji: 2000 r.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lastRenderedPageBreak/>
        <w:t>Szyb istniej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cy, bez zmian - do wery</w:t>
      </w:r>
      <w:r w:rsidRPr="004746BF">
        <w:rPr>
          <w:rFonts w:eastAsia="Calibri-Light" w:cstheme="minorHAnsi"/>
          <w:sz w:val="24"/>
          <w:szCs w:val="24"/>
        </w:rPr>
        <w:t>fi</w:t>
      </w:r>
      <w:r w:rsidRPr="004746BF">
        <w:rPr>
          <w:rFonts w:cstheme="minorHAnsi"/>
          <w:sz w:val="24"/>
          <w:szCs w:val="24"/>
        </w:rPr>
        <w:t>kacji podczas wizji lokalnej</w:t>
      </w: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Wymagania techniczne: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a) Ud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 [kg]: 630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b) 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 z nap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dem elektrycznym linowym bez maszynowni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c) Sterowanie mikroprocesorowe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d) Pr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dko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 xml:space="preserve">jazdy [m/s]: 1, </w:t>
      </w:r>
      <w:r w:rsidRPr="004746BF">
        <w:rPr>
          <w:rFonts w:eastAsia="Calibri-Light" w:cstheme="minorHAnsi"/>
          <w:sz w:val="24"/>
          <w:szCs w:val="24"/>
        </w:rPr>
        <w:t>ł</w:t>
      </w:r>
      <w:r w:rsidRPr="004746BF">
        <w:rPr>
          <w:rFonts w:cstheme="minorHAnsi"/>
          <w:sz w:val="24"/>
          <w:szCs w:val="24"/>
        </w:rPr>
        <w:t>agodny start i zatrzymanie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e) Liczba przystanków/doj</w:t>
      </w:r>
      <w:r w:rsidRPr="004746BF">
        <w:rPr>
          <w:rFonts w:eastAsia="Calibri-Light" w:cstheme="minorHAnsi"/>
          <w:sz w:val="24"/>
          <w:szCs w:val="24"/>
        </w:rPr>
        <w:t>ść</w:t>
      </w:r>
      <w:r w:rsidRPr="004746BF">
        <w:rPr>
          <w:rFonts w:cstheme="minorHAnsi"/>
          <w:sz w:val="24"/>
          <w:szCs w:val="24"/>
        </w:rPr>
        <w:t>: 4/4 (lokalizacja i liczba przystanków: bez zmian)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f) Drzwi szybowe/kabinowe: automatyczne, teleskopowe, 2 panelowe; 900 x 2000 mm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g) Kabina wymiary minimalne: szeroko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1100 mm / g</w:t>
      </w:r>
      <w:r w:rsidRPr="004746BF">
        <w:rPr>
          <w:rFonts w:eastAsia="Calibri-Light" w:cstheme="minorHAnsi"/>
          <w:sz w:val="24"/>
          <w:szCs w:val="24"/>
        </w:rPr>
        <w:t>łę</w:t>
      </w:r>
      <w:r w:rsidRPr="004746BF">
        <w:rPr>
          <w:rFonts w:cstheme="minorHAnsi"/>
          <w:sz w:val="24"/>
          <w:szCs w:val="24"/>
        </w:rPr>
        <w:t>boko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1400 mm / wysoko</w:t>
      </w:r>
      <w:r w:rsidRPr="004746BF">
        <w:rPr>
          <w:rFonts w:eastAsia="Calibri-Light" w:cstheme="minorHAnsi"/>
          <w:sz w:val="24"/>
          <w:szCs w:val="24"/>
        </w:rPr>
        <w:t xml:space="preserve">ść </w:t>
      </w:r>
      <w:r w:rsidRPr="004746BF">
        <w:rPr>
          <w:rFonts w:cstheme="minorHAnsi"/>
          <w:sz w:val="24"/>
          <w:szCs w:val="24"/>
        </w:rPr>
        <w:t>2100 mm</w:t>
      </w: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 xml:space="preserve">h) Zasilanie: 3 x 400 V, 50 </w:t>
      </w:r>
      <w:proofErr w:type="spellStart"/>
      <w:r w:rsidRPr="004746BF">
        <w:rPr>
          <w:rFonts w:cstheme="minorHAnsi"/>
          <w:sz w:val="24"/>
          <w:szCs w:val="24"/>
        </w:rPr>
        <w:t>Hz</w:t>
      </w:r>
      <w:proofErr w:type="spellEnd"/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i) Automatyczny zjazd kabiny na przystanek ewakuacyjny w przypadku zaniku napi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cia</w:t>
      </w:r>
    </w:p>
    <w:p w:rsidR="004746BF" w:rsidRPr="00815C55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Wyko</w:t>
      </w:r>
      <w:r w:rsidRPr="00815C55">
        <w:rPr>
          <w:rFonts w:eastAsia="Calibri-Light" w:cstheme="minorHAnsi"/>
          <w:b/>
          <w:sz w:val="24"/>
          <w:szCs w:val="24"/>
        </w:rPr>
        <w:t>ń</w:t>
      </w:r>
      <w:r w:rsidRPr="00815C55">
        <w:rPr>
          <w:rFonts w:cstheme="minorHAnsi"/>
          <w:b/>
          <w:sz w:val="24"/>
          <w:szCs w:val="24"/>
        </w:rPr>
        <w:t>czenie kabiny: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ciany ze stali nierdzewnej odpornej na uszkodzenia i zarysowania lub laminatu,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 xml:space="preserve">lustro na jednej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cianie,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por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cze okr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g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e ze stali nierdzewnej,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pod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oga – wykonana z blachy stalowej wy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ona wyk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adzin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trudno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cieraln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, antypo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lizgow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lub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kamieniem naturalnym – do uzgodnienia z 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 xml:space="preserve">cym, 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atwa do utrzymania w czysto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listwy przypod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ogowe - stal nierdzewna,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 xml:space="preserve">zabezpieczenie: kurtyna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wietlna,</w:t>
      </w:r>
    </w:p>
    <w:p w:rsidR="004746BF" w:rsidRPr="00815C55" w:rsidRDefault="004746BF" w:rsidP="0080199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su</w:t>
      </w:r>
      <w:r w:rsidRPr="00815C55">
        <w:rPr>
          <w:rFonts w:eastAsia="Calibri-Light" w:cstheme="minorHAnsi"/>
          <w:sz w:val="24"/>
          <w:szCs w:val="24"/>
        </w:rPr>
        <w:t>fi</w:t>
      </w:r>
      <w:r w:rsidRPr="00815C55">
        <w:rPr>
          <w:rFonts w:cstheme="minorHAnsi"/>
          <w:sz w:val="24"/>
          <w:szCs w:val="24"/>
        </w:rPr>
        <w:t>t i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 - su</w:t>
      </w:r>
      <w:r w:rsidRPr="00815C55">
        <w:rPr>
          <w:rFonts w:eastAsia="Calibri-Light" w:cstheme="minorHAnsi"/>
          <w:sz w:val="24"/>
          <w:szCs w:val="24"/>
        </w:rPr>
        <w:t>fi</w:t>
      </w:r>
      <w:r w:rsidRPr="00815C55">
        <w:rPr>
          <w:rFonts w:cstheme="minorHAnsi"/>
          <w:sz w:val="24"/>
          <w:szCs w:val="24"/>
        </w:rPr>
        <w:t>t z zabudowanym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wietleniem LED, automatyczne wy</w:t>
      </w:r>
      <w:r w:rsidRPr="00815C55">
        <w:rPr>
          <w:rFonts w:eastAsia="Calibri-Light" w:cstheme="minorHAnsi"/>
          <w:sz w:val="24"/>
          <w:szCs w:val="24"/>
        </w:rPr>
        <w:t>łą</w:t>
      </w:r>
      <w:r w:rsidRPr="00815C55">
        <w:rPr>
          <w:rFonts w:cstheme="minorHAnsi"/>
          <w:sz w:val="24"/>
          <w:szCs w:val="24"/>
        </w:rPr>
        <w:t>czenie 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wietlenia w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kabinie po zrealizowaniu dyspozycji do momentu ponownego naci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ni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cia przycisku wezwania,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 awaryjne akumulatorowe po zaniku zasilania,</w:t>
      </w: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Drzwi szybowe/kabinowe: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wykonane ze stali nierdzewnej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 uszkodzenia i zarysowania,</w:t>
      </w: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Panel dyspozycji w kabinie</w:t>
      </w:r>
      <w:r w:rsidRPr="00815C55">
        <w:rPr>
          <w:rFonts w:cstheme="minorHAnsi"/>
          <w:sz w:val="24"/>
          <w:szCs w:val="24"/>
        </w:rPr>
        <w:t xml:space="preserve"> umieszczony na 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cianie bocznej wykonany ze stali nierdzewnej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uszkodzenia i zarysowania, wyposa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ony w: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elektroniczny wy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wietlacz 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ter i strza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ki kierunku jazdy,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przyciski otwierania i zamykania drzwi,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przyciski z pod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wietleniem, z oznaczeniami Braille’a,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system informacji g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osowej o kierunku jazdy oraz numerze, na którym zatrzymuje 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 przystanku wyj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ciowego oznaczony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kolorem zielonym,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przycisk alarmu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 xml:space="preserve">oznaczony kolorem 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ó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tym,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wy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wietlacz LCD z informacj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o 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trze i kierunku jazdy,</w:t>
      </w:r>
    </w:p>
    <w:p w:rsidR="004746BF" w:rsidRPr="00815C55" w:rsidRDefault="004746BF" w:rsidP="00032AE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system komunikacji dwukierunkowej pomi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dzy kabin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i serwisem za pomoc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GSM (karta SIM</w:t>
      </w:r>
      <w:r w:rsidR="00815C55">
        <w:rPr>
          <w:rFonts w:cstheme="minorHAnsi"/>
          <w:sz w:val="24"/>
          <w:szCs w:val="24"/>
        </w:rPr>
        <w:t xml:space="preserve"> po stronie </w:t>
      </w:r>
      <w:r w:rsidRPr="00815C55">
        <w:rPr>
          <w:rFonts w:cstheme="minorHAnsi"/>
          <w:sz w:val="24"/>
          <w:szCs w:val="24"/>
        </w:rPr>
        <w:t>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cego),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wentylacja za</w:t>
      </w:r>
      <w:r w:rsidRPr="00815C55">
        <w:rPr>
          <w:rFonts w:eastAsia="Calibri-Light" w:cstheme="minorHAnsi"/>
          <w:sz w:val="24"/>
          <w:szCs w:val="24"/>
        </w:rPr>
        <w:t>łą</w:t>
      </w:r>
      <w:r w:rsidRPr="00815C55">
        <w:rPr>
          <w:rFonts w:cstheme="minorHAnsi"/>
          <w:sz w:val="24"/>
          <w:szCs w:val="24"/>
        </w:rPr>
        <w:t>czana przyciskiem w kasecie dyspozycji w kabinie 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wigu,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sygnalizacja przeci</w:t>
      </w:r>
      <w:r w:rsidRPr="00815C55">
        <w:rPr>
          <w:rFonts w:eastAsia="Calibri-Light" w:cstheme="minorHAnsi"/>
          <w:sz w:val="24"/>
          <w:szCs w:val="24"/>
        </w:rPr>
        <w:t>ąż</w:t>
      </w:r>
      <w:r w:rsidRPr="00815C55">
        <w:rPr>
          <w:rFonts w:cstheme="minorHAnsi"/>
          <w:sz w:val="24"/>
          <w:szCs w:val="24"/>
        </w:rPr>
        <w:t>enia kabiny,</w:t>
      </w: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Panel zewn</w:t>
      </w:r>
      <w:r w:rsidRPr="00815C55">
        <w:rPr>
          <w:rFonts w:eastAsia="Calibri-Light" w:cstheme="minorHAnsi"/>
          <w:b/>
          <w:sz w:val="24"/>
          <w:szCs w:val="24"/>
        </w:rPr>
        <w:t>ę</w:t>
      </w:r>
      <w:r w:rsidRPr="00815C55">
        <w:rPr>
          <w:rFonts w:cstheme="minorHAnsi"/>
          <w:b/>
          <w:sz w:val="24"/>
          <w:szCs w:val="24"/>
        </w:rPr>
        <w:t>trzny steruj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cy:</w:t>
      </w:r>
    </w:p>
    <w:p w:rsidR="004746BF" w:rsidRPr="00815C55" w:rsidRDefault="004746BF" w:rsidP="00A2324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panel dyspozycji musi by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wykonany ze stali nierdzewnej, o wysokiej odporno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na uszkodzenia,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zarysowania,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815C55">
        <w:rPr>
          <w:rFonts w:cstheme="minorHAnsi"/>
          <w:sz w:val="24"/>
          <w:szCs w:val="24"/>
        </w:rPr>
        <w:t>pi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trowskazywacze</w:t>
      </w:r>
      <w:proofErr w:type="spellEnd"/>
      <w:r w:rsidRPr="00815C55">
        <w:rPr>
          <w:rFonts w:cstheme="minorHAnsi"/>
          <w:sz w:val="24"/>
          <w:szCs w:val="24"/>
        </w:rPr>
        <w:t xml:space="preserve"> musz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znajdowa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na wszystkich przystankach nad drzwiami,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lastRenderedPageBreak/>
        <w:t>przyciski musz</w:t>
      </w:r>
      <w:r w:rsidRPr="00815C55">
        <w:rPr>
          <w:rFonts w:eastAsia="Calibri-Light" w:cstheme="minorHAnsi"/>
          <w:sz w:val="24"/>
          <w:szCs w:val="24"/>
        </w:rPr>
        <w:t xml:space="preserve">ą </w:t>
      </w:r>
      <w:r w:rsidRPr="00815C55">
        <w:rPr>
          <w:rFonts w:cstheme="minorHAnsi"/>
          <w:sz w:val="24"/>
          <w:szCs w:val="24"/>
        </w:rPr>
        <w:t>mie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sygnalizacj</w:t>
      </w:r>
      <w:r w:rsidRPr="00815C55">
        <w:rPr>
          <w:rFonts w:eastAsia="Calibri-Light" w:cstheme="minorHAnsi"/>
          <w:sz w:val="24"/>
          <w:szCs w:val="24"/>
        </w:rPr>
        <w:t>ę ś</w:t>
      </w:r>
      <w:r w:rsidRPr="00815C55">
        <w:rPr>
          <w:rFonts w:cstheme="minorHAnsi"/>
          <w:sz w:val="24"/>
          <w:szCs w:val="24"/>
        </w:rPr>
        <w:t>wietn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, która aktywuje si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po naci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ni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ciu,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pod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wietlone przyciski, oznaczenia w alfabecie Braille’a,</w:t>
      </w:r>
    </w:p>
    <w:p w:rsidR="00815C55" w:rsidRDefault="00815C55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sz w:val="24"/>
          <w:szCs w:val="24"/>
        </w:rPr>
      </w:pP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left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Ostateczny wystrój oraz materia</w:t>
      </w:r>
      <w:r w:rsidRPr="00815C55">
        <w:rPr>
          <w:rFonts w:eastAsia="Calibri-Light" w:cstheme="minorHAnsi"/>
          <w:b/>
          <w:sz w:val="24"/>
          <w:szCs w:val="24"/>
        </w:rPr>
        <w:t>ł</w:t>
      </w:r>
      <w:r w:rsidRPr="00815C55">
        <w:rPr>
          <w:rFonts w:cstheme="minorHAnsi"/>
          <w:b/>
          <w:sz w:val="24"/>
          <w:szCs w:val="24"/>
        </w:rPr>
        <w:t>y wyko</w:t>
      </w:r>
      <w:r w:rsidRPr="00815C55">
        <w:rPr>
          <w:rFonts w:eastAsia="Calibri-Light" w:cstheme="minorHAnsi"/>
          <w:b/>
          <w:sz w:val="24"/>
          <w:szCs w:val="24"/>
        </w:rPr>
        <w:t>ń</w:t>
      </w:r>
      <w:r w:rsidRPr="00815C55">
        <w:rPr>
          <w:rFonts w:cstheme="minorHAnsi"/>
          <w:b/>
          <w:sz w:val="24"/>
          <w:szCs w:val="24"/>
        </w:rPr>
        <w:t>czeniowe nale</w:t>
      </w:r>
      <w:r w:rsidRPr="00815C55">
        <w:rPr>
          <w:rFonts w:eastAsia="Calibri-Light" w:cstheme="minorHAnsi"/>
          <w:b/>
          <w:sz w:val="24"/>
          <w:szCs w:val="24"/>
        </w:rPr>
        <w:t>ż</w:t>
      </w:r>
      <w:r w:rsidRPr="00815C55">
        <w:rPr>
          <w:rFonts w:cstheme="minorHAnsi"/>
          <w:b/>
          <w:sz w:val="24"/>
          <w:szCs w:val="24"/>
        </w:rPr>
        <w:t>y uzgodni</w:t>
      </w:r>
      <w:r w:rsidRPr="00815C55">
        <w:rPr>
          <w:rFonts w:eastAsia="Calibri-Light" w:cstheme="minorHAnsi"/>
          <w:b/>
          <w:sz w:val="24"/>
          <w:szCs w:val="24"/>
        </w:rPr>
        <w:t xml:space="preserve">ć </w:t>
      </w:r>
      <w:r w:rsidRPr="00815C55">
        <w:rPr>
          <w:rFonts w:cstheme="minorHAnsi"/>
          <w:b/>
          <w:sz w:val="24"/>
          <w:szCs w:val="24"/>
        </w:rPr>
        <w:t>z Zamawiaj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cym. Wykonawca zobowi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zany jest do</w:t>
      </w:r>
      <w:r w:rsidR="00815C55" w:rsidRPr="00815C55">
        <w:rPr>
          <w:rFonts w:cstheme="minorHAnsi"/>
          <w:b/>
          <w:sz w:val="24"/>
          <w:szCs w:val="24"/>
        </w:rPr>
        <w:t xml:space="preserve"> </w:t>
      </w:r>
      <w:r w:rsidRPr="00815C55">
        <w:rPr>
          <w:rFonts w:cstheme="minorHAnsi"/>
          <w:b/>
          <w:sz w:val="24"/>
          <w:szCs w:val="24"/>
        </w:rPr>
        <w:t>przedstawienia propozycji wyko</w:t>
      </w:r>
      <w:r w:rsidRPr="00815C55">
        <w:rPr>
          <w:rFonts w:eastAsia="Calibri-Light" w:cstheme="minorHAnsi"/>
          <w:b/>
          <w:sz w:val="24"/>
          <w:szCs w:val="24"/>
        </w:rPr>
        <w:t>ń</w:t>
      </w:r>
      <w:r w:rsidRPr="00815C55">
        <w:rPr>
          <w:rFonts w:cstheme="minorHAnsi"/>
          <w:b/>
          <w:sz w:val="24"/>
          <w:szCs w:val="24"/>
        </w:rPr>
        <w:t>czenia oraz uzyskania akceptacji Zamawiaj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cego przed realizacj</w:t>
      </w:r>
      <w:r w:rsidRPr="00815C55">
        <w:rPr>
          <w:rFonts w:eastAsia="Calibri-Light" w:cstheme="minorHAnsi"/>
          <w:b/>
          <w:sz w:val="24"/>
          <w:szCs w:val="24"/>
        </w:rPr>
        <w:t>ą</w:t>
      </w:r>
      <w:r w:rsidRPr="00815C55">
        <w:rPr>
          <w:rFonts w:cstheme="minorHAnsi"/>
          <w:b/>
          <w:sz w:val="24"/>
          <w:szCs w:val="24"/>
        </w:rPr>
        <w:t>.</w:t>
      </w:r>
    </w:p>
    <w:p w:rsidR="00815C55" w:rsidRDefault="00815C55" w:rsidP="00815C55">
      <w:pPr>
        <w:autoSpaceDE w:val="0"/>
        <w:autoSpaceDN w:val="0"/>
        <w:adjustRightInd w:val="0"/>
        <w:spacing w:after="0" w:line="240" w:lineRule="auto"/>
        <w:ind w:firstLine="360"/>
        <w:rPr>
          <w:rFonts w:cstheme="minorHAnsi"/>
          <w:sz w:val="24"/>
          <w:szCs w:val="24"/>
        </w:rPr>
      </w:pPr>
    </w:p>
    <w:p w:rsidR="004746BF" w:rsidRPr="00815C55" w:rsidRDefault="004746BF" w:rsidP="00815C55">
      <w:pPr>
        <w:autoSpaceDE w:val="0"/>
        <w:autoSpaceDN w:val="0"/>
        <w:adjustRightInd w:val="0"/>
        <w:spacing w:after="0" w:line="240" w:lineRule="auto"/>
        <w:ind w:firstLine="360"/>
        <w:rPr>
          <w:rFonts w:cstheme="minorHAnsi"/>
          <w:b/>
          <w:sz w:val="24"/>
          <w:szCs w:val="24"/>
        </w:rPr>
      </w:pPr>
      <w:r w:rsidRPr="00815C55">
        <w:rPr>
          <w:rFonts w:cstheme="minorHAnsi"/>
          <w:b/>
          <w:sz w:val="24"/>
          <w:szCs w:val="24"/>
        </w:rPr>
        <w:t>Wymagania dodatkowe</w:t>
      </w:r>
      <w:r w:rsidR="00815C55">
        <w:rPr>
          <w:rFonts w:cstheme="minorHAnsi"/>
          <w:b/>
          <w:sz w:val="24"/>
          <w:szCs w:val="24"/>
        </w:rPr>
        <w:t xml:space="preserve"> (dotyczą wszystkich wind)</w:t>
      </w:r>
      <w:r w:rsidRPr="00815C55">
        <w:rPr>
          <w:rFonts w:cstheme="minorHAnsi"/>
          <w:b/>
          <w:sz w:val="24"/>
          <w:szCs w:val="24"/>
        </w:rPr>
        <w:t>: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wigi nale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y zintegrowa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z istniej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cym systemem przeciwpo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arowym (SSP) w budynku,</w:t>
      </w:r>
    </w:p>
    <w:p w:rsidR="00815C55" w:rsidRDefault="004746BF" w:rsidP="00F44FAF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wind</w:t>
      </w:r>
      <w:r w:rsidR="00815C55">
        <w:rPr>
          <w:rFonts w:cstheme="minorHAnsi"/>
          <w:sz w:val="24"/>
          <w:szCs w:val="24"/>
        </w:rPr>
        <w:t>y należy</w:t>
      </w:r>
      <w:r w:rsidRPr="00815C55">
        <w:rPr>
          <w:rFonts w:cstheme="minorHAnsi"/>
          <w:sz w:val="24"/>
          <w:szCs w:val="24"/>
        </w:rPr>
        <w:t xml:space="preserve"> wyposa</w:t>
      </w:r>
      <w:r w:rsidRPr="00815C55">
        <w:rPr>
          <w:rFonts w:eastAsia="Calibri-Light" w:cstheme="minorHAnsi"/>
          <w:sz w:val="24"/>
          <w:szCs w:val="24"/>
        </w:rPr>
        <w:t>ż</w:t>
      </w:r>
      <w:r w:rsidR="00815C55">
        <w:rPr>
          <w:rFonts w:eastAsia="Calibri-Light" w:cstheme="minorHAnsi"/>
          <w:sz w:val="24"/>
          <w:szCs w:val="24"/>
        </w:rPr>
        <w:t>yć</w:t>
      </w:r>
      <w:r w:rsidRPr="00815C55">
        <w:rPr>
          <w:rFonts w:cstheme="minorHAnsi"/>
          <w:sz w:val="24"/>
          <w:szCs w:val="24"/>
        </w:rPr>
        <w:t xml:space="preserve"> w system monitoringu </w:t>
      </w:r>
      <w:r w:rsidR="00815C55">
        <w:rPr>
          <w:rFonts w:cstheme="minorHAnsi"/>
          <w:sz w:val="24"/>
          <w:szCs w:val="24"/>
        </w:rPr>
        <w:t>wizyjnego CCTV</w:t>
      </w:r>
    </w:p>
    <w:p w:rsidR="004746BF" w:rsidRPr="00815C55" w:rsidRDefault="004746BF" w:rsidP="00F44FAF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nale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y uwzgl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dni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monta</w:t>
      </w:r>
      <w:r w:rsidRPr="00815C55">
        <w:rPr>
          <w:rFonts w:eastAsia="Calibri-Light" w:cstheme="minorHAnsi"/>
          <w:sz w:val="24"/>
          <w:szCs w:val="24"/>
        </w:rPr>
        <w:t xml:space="preserve">ż </w:t>
      </w:r>
      <w:r w:rsidRPr="00815C55">
        <w:rPr>
          <w:rFonts w:cstheme="minorHAnsi"/>
          <w:sz w:val="24"/>
          <w:szCs w:val="24"/>
        </w:rPr>
        <w:t>kamer w kabinie oraz zapewni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ich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integracj</w:t>
      </w:r>
      <w:r w:rsidRPr="00815C55">
        <w:rPr>
          <w:rFonts w:eastAsia="Calibri-Light" w:cstheme="minorHAnsi"/>
          <w:sz w:val="24"/>
          <w:szCs w:val="24"/>
        </w:rPr>
        <w:t xml:space="preserve">ę </w:t>
      </w:r>
      <w:r w:rsidRPr="00815C55">
        <w:rPr>
          <w:rFonts w:cstheme="minorHAnsi"/>
          <w:sz w:val="24"/>
          <w:szCs w:val="24"/>
        </w:rPr>
        <w:t>z systemem monitoringu w obiekcie,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cy nie dopuszcza mo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liwo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poszerzania istniej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cych otworów drzwiowych,</w:t>
      </w:r>
    </w:p>
    <w:p w:rsidR="004746BF" w:rsidRPr="00815C55" w:rsidRDefault="004746BF" w:rsidP="00815C55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wymaga si</w:t>
      </w:r>
      <w:r w:rsidRPr="00815C55">
        <w:rPr>
          <w:rFonts w:eastAsia="Calibri-Light" w:cstheme="minorHAnsi"/>
          <w:sz w:val="24"/>
          <w:szCs w:val="24"/>
        </w:rPr>
        <w:t>ę</w:t>
      </w:r>
      <w:r w:rsidRPr="00815C55">
        <w:rPr>
          <w:rFonts w:cstheme="minorHAnsi"/>
          <w:sz w:val="24"/>
          <w:szCs w:val="24"/>
        </w:rPr>
        <w:t>, aby lokalizacja szaf sterowniczych zosta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 zachowana bez zmian, w dotychczasowym miejscu,</w:t>
      </w:r>
    </w:p>
    <w:p w:rsidR="004746BF" w:rsidRPr="00815C55" w:rsidRDefault="004746BF" w:rsidP="00A85642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815C55">
        <w:rPr>
          <w:rFonts w:cstheme="minorHAnsi"/>
          <w:sz w:val="24"/>
          <w:szCs w:val="24"/>
        </w:rPr>
        <w:t>aparatura steruj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ca powinna umo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liwia</w:t>
      </w:r>
      <w:r w:rsidRPr="00815C55">
        <w:rPr>
          <w:rFonts w:eastAsia="Calibri-Light" w:cstheme="minorHAnsi"/>
          <w:sz w:val="24"/>
          <w:szCs w:val="24"/>
        </w:rPr>
        <w:t xml:space="preserve">ć </w:t>
      </w:r>
      <w:r w:rsidRPr="00815C55">
        <w:rPr>
          <w:rFonts w:cstheme="minorHAnsi"/>
          <w:sz w:val="24"/>
          <w:szCs w:val="24"/>
        </w:rPr>
        <w:t>serwisowanie d</w:t>
      </w:r>
      <w:r w:rsidRPr="00815C55">
        <w:rPr>
          <w:rFonts w:eastAsia="Calibri-Light" w:cstheme="minorHAnsi"/>
          <w:sz w:val="24"/>
          <w:szCs w:val="24"/>
        </w:rPr>
        <w:t>ź</w:t>
      </w:r>
      <w:r w:rsidRPr="00815C55">
        <w:rPr>
          <w:rFonts w:cstheme="minorHAnsi"/>
          <w:sz w:val="24"/>
          <w:szCs w:val="24"/>
        </w:rPr>
        <w:t>wigów przez ró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ne podmioty bez konieczno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programowania</w:t>
      </w:r>
      <w:r w:rsidR="00815C55" w:rsidRP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sterowa</w:t>
      </w:r>
      <w:r w:rsidRPr="00815C55">
        <w:rPr>
          <w:rFonts w:eastAsia="Calibri-Light" w:cstheme="minorHAnsi"/>
          <w:sz w:val="24"/>
          <w:szCs w:val="24"/>
        </w:rPr>
        <w:t xml:space="preserve">ń </w:t>
      </w:r>
      <w:r w:rsidRPr="00815C55">
        <w:rPr>
          <w:rFonts w:cstheme="minorHAnsi"/>
          <w:sz w:val="24"/>
          <w:szCs w:val="24"/>
        </w:rPr>
        <w:t>przy u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yciu urz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dze</w:t>
      </w:r>
      <w:r w:rsidRPr="00815C55">
        <w:rPr>
          <w:rFonts w:eastAsia="Calibri-Light" w:cstheme="minorHAnsi"/>
          <w:sz w:val="24"/>
          <w:szCs w:val="24"/>
        </w:rPr>
        <w:t xml:space="preserve">ń </w:t>
      </w:r>
      <w:r w:rsidRPr="00815C55">
        <w:rPr>
          <w:rFonts w:cstheme="minorHAnsi"/>
          <w:sz w:val="24"/>
          <w:szCs w:val="24"/>
        </w:rPr>
        <w:t>innych ni</w:t>
      </w:r>
      <w:r w:rsidRPr="00815C55">
        <w:rPr>
          <w:rFonts w:eastAsia="Calibri-Light" w:cstheme="minorHAnsi"/>
          <w:sz w:val="24"/>
          <w:szCs w:val="24"/>
        </w:rPr>
        <w:t xml:space="preserve">ż </w:t>
      </w:r>
      <w:r w:rsidRPr="00815C55">
        <w:rPr>
          <w:rFonts w:cstheme="minorHAnsi"/>
          <w:sz w:val="24"/>
          <w:szCs w:val="24"/>
        </w:rPr>
        <w:t>te dostarczone Zamawiaj</w:t>
      </w:r>
      <w:r w:rsidRPr="00815C55">
        <w:rPr>
          <w:rFonts w:eastAsia="Calibri-Light" w:cstheme="minorHAnsi"/>
          <w:sz w:val="24"/>
          <w:szCs w:val="24"/>
        </w:rPr>
        <w:t>ą</w:t>
      </w:r>
      <w:r w:rsidRPr="00815C55">
        <w:rPr>
          <w:rFonts w:cstheme="minorHAnsi"/>
          <w:sz w:val="24"/>
          <w:szCs w:val="24"/>
        </w:rPr>
        <w:t>cemu, a tak</w:t>
      </w:r>
      <w:r w:rsidRPr="00815C55">
        <w:rPr>
          <w:rFonts w:eastAsia="Calibri-Light" w:cstheme="minorHAnsi"/>
          <w:sz w:val="24"/>
          <w:szCs w:val="24"/>
        </w:rPr>
        <w:t>ż</w:t>
      </w:r>
      <w:r w:rsidRPr="00815C55">
        <w:rPr>
          <w:rFonts w:cstheme="minorHAnsi"/>
          <w:sz w:val="24"/>
          <w:szCs w:val="24"/>
        </w:rPr>
        <w:t>e bez konieczno</w:t>
      </w:r>
      <w:r w:rsidRPr="00815C55">
        <w:rPr>
          <w:rFonts w:eastAsia="Calibri-Light" w:cstheme="minorHAnsi"/>
          <w:sz w:val="24"/>
          <w:szCs w:val="24"/>
        </w:rPr>
        <w:t>ś</w:t>
      </w:r>
      <w:r w:rsidRPr="00815C55">
        <w:rPr>
          <w:rFonts w:cstheme="minorHAnsi"/>
          <w:sz w:val="24"/>
          <w:szCs w:val="24"/>
        </w:rPr>
        <w:t>ci ponoszenia</w:t>
      </w:r>
      <w:r w:rsidR="00815C55">
        <w:rPr>
          <w:rFonts w:cstheme="minorHAnsi"/>
          <w:sz w:val="24"/>
          <w:szCs w:val="24"/>
        </w:rPr>
        <w:t xml:space="preserve"> </w:t>
      </w:r>
      <w:r w:rsidRPr="00815C55">
        <w:rPr>
          <w:rFonts w:cstheme="minorHAnsi"/>
          <w:sz w:val="24"/>
          <w:szCs w:val="24"/>
        </w:rPr>
        <w:t>dodatkowych op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at za aktualizacje oprogramowania w ca</w:t>
      </w:r>
      <w:r w:rsidRPr="00815C55">
        <w:rPr>
          <w:rFonts w:eastAsia="Calibri-Light" w:cstheme="minorHAnsi"/>
          <w:sz w:val="24"/>
          <w:szCs w:val="24"/>
        </w:rPr>
        <w:t>ł</w:t>
      </w:r>
      <w:r w:rsidRPr="00815C55">
        <w:rPr>
          <w:rFonts w:cstheme="minorHAnsi"/>
          <w:sz w:val="24"/>
          <w:szCs w:val="24"/>
        </w:rPr>
        <w:t>ym okresie eksploatacji.</w:t>
      </w:r>
    </w:p>
    <w:p w:rsidR="004746BF" w:rsidRPr="00427A21" w:rsidRDefault="004746BF" w:rsidP="006B5FE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27A21">
        <w:rPr>
          <w:rFonts w:cstheme="minorHAnsi"/>
          <w:sz w:val="24"/>
          <w:szCs w:val="24"/>
        </w:rPr>
        <w:t>d</w:t>
      </w:r>
      <w:r w:rsidRPr="00427A21">
        <w:rPr>
          <w:rFonts w:eastAsia="Calibri-Light" w:cstheme="minorHAnsi"/>
          <w:sz w:val="24"/>
          <w:szCs w:val="24"/>
        </w:rPr>
        <w:t>ź</w:t>
      </w:r>
      <w:r w:rsidRPr="00427A21">
        <w:rPr>
          <w:rFonts w:cstheme="minorHAnsi"/>
          <w:sz w:val="24"/>
          <w:szCs w:val="24"/>
        </w:rPr>
        <w:t>wig i system sterowania powinny bazowa</w:t>
      </w:r>
      <w:r w:rsidRPr="00427A21">
        <w:rPr>
          <w:rFonts w:eastAsia="Calibri-Light" w:cstheme="minorHAnsi"/>
          <w:sz w:val="24"/>
          <w:szCs w:val="24"/>
        </w:rPr>
        <w:t xml:space="preserve">ć </w:t>
      </w:r>
      <w:r w:rsidRPr="00427A21">
        <w:rPr>
          <w:rFonts w:cstheme="minorHAnsi"/>
          <w:sz w:val="24"/>
          <w:szCs w:val="24"/>
        </w:rPr>
        <w:t>na ogólnodost</w:t>
      </w:r>
      <w:r w:rsidRPr="00427A21">
        <w:rPr>
          <w:rFonts w:eastAsia="Calibri-Light" w:cstheme="minorHAnsi"/>
          <w:sz w:val="24"/>
          <w:szCs w:val="24"/>
        </w:rPr>
        <w:t>ę</w:t>
      </w:r>
      <w:r w:rsidRPr="00427A21">
        <w:rPr>
          <w:rFonts w:cstheme="minorHAnsi"/>
          <w:sz w:val="24"/>
          <w:szCs w:val="24"/>
        </w:rPr>
        <w:t>pnych komponentach, dost</w:t>
      </w:r>
      <w:r w:rsidRPr="00427A21">
        <w:rPr>
          <w:rFonts w:eastAsia="Calibri-Light" w:cstheme="minorHAnsi"/>
          <w:sz w:val="24"/>
          <w:szCs w:val="24"/>
        </w:rPr>
        <w:t>ę</w:t>
      </w:r>
      <w:r w:rsidRPr="00427A21">
        <w:rPr>
          <w:rFonts w:cstheme="minorHAnsi"/>
          <w:sz w:val="24"/>
          <w:szCs w:val="24"/>
        </w:rPr>
        <w:t>pnych równie</w:t>
      </w:r>
      <w:r w:rsidRPr="00427A21">
        <w:rPr>
          <w:rFonts w:eastAsia="Calibri-Light" w:cstheme="minorHAnsi"/>
          <w:sz w:val="24"/>
          <w:szCs w:val="24"/>
        </w:rPr>
        <w:t xml:space="preserve">ż </w:t>
      </w:r>
      <w:r w:rsidRPr="00427A21">
        <w:rPr>
          <w:rFonts w:cstheme="minorHAnsi"/>
          <w:sz w:val="24"/>
          <w:szCs w:val="24"/>
        </w:rPr>
        <w:t>poza sieci</w:t>
      </w:r>
      <w:r w:rsidRPr="00427A21">
        <w:rPr>
          <w:rFonts w:eastAsia="Calibri-Light" w:cstheme="minorHAnsi"/>
          <w:sz w:val="24"/>
          <w:szCs w:val="24"/>
        </w:rPr>
        <w:t>ą</w:t>
      </w:r>
      <w:r w:rsidR="00815C55" w:rsidRPr="00427A21">
        <w:rPr>
          <w:rFonts w:eastAsia="Calibri-Light" w:cstheme="minorHAnsi"/>
          <w:sz w:val="24"/>
          <w:szCs w:val="24"/>
        </w:rPr>
        <w:t xml:space="preserve"> </w:t>
      </w:r>
      <w:r w:rsidRPr="00427A21">
        <w:rPr>
          <w:rFonts w:cstheme="minorHAnsi"/>
          <w:sz w:val="24"/>
          <w:szCs w:val="24"/>
        </w:rPr>
        <w:t>handlow</w:t>
      </w:r>
      <w:r w:rsidRPr="00427A21">
        <w:rPr>
          <w:rFonts w:eastAsia="Calibri-Light" w:cstheme="minorHAnsi"/>
          <w:sz w:val="24"/>
          <w:szCs w:val="24"/>
        </w:rPr>
        <w:t xml:space="preserve">ą </w:t>
      </w:r>
      <w:r w:rsidRPr="00427A21">
        <w:rPr>
          <w:rFonts w:cstheme="minorHAnsi"/>
          <w:sz w:val="24"/>
          <w:szCs w:val="24"/>
        </w:rPr>
        <w:t>producenta, bez konieczno</w:t>
      </w:r>
      <w:r w:rsidRPr="00427A21">
        <w:rPr>
          <w:rFonts w:eastAsia="Calibri-Light" w:cstheme="minorHAnsi"/>
          <w:sz w:val="24"/>
          <w:szCs w:val="24"/>
        </w:rPr>
        <w:t>ś</w:t>
      </w:r>
      <w:r w:rsidRPr="00427A21">
        <w:rPr>
          <w:rFonts w:cstheme="minorHAnsi"/>
          <w:sz w:val="24"/>
          <w:szCs w:val="24"/>
        </w:rPr>
        <w:t>ci stosowania dedykowanych testerów oraz bez ogranicze</w:t>
      </w:r>
      <w:r w:rsidRPr="00427A21">
        <w:rPr>
          <w:rFonts w:eastAsia="Calibri-Light" w:cstheme="minorHAnsi"/>
          <w:sz w:val="24"/>
          <w:szCs w:val="24"/>
        </w:rPr>
        <w:t>ń</w:t>
      </w:r>
      <w:r w:rsidRPr="00427A21">
        <w:rPr>
          <w:rFonts w:cstheme="minorHAnsi"/>
          <w:sz w:val="24"/>
          <w:szCs w:val="24"/>
        </w:rPr>
        <w:t>, które wymaga</w:t>
      </w:r>
      <w:r w:rsidRPr="00427A21">
        <w:rPr>
          <w:rFonts w:eastAsia="Calibri-Light" w:cstheme="minorHAnsi"/>
          <w:sz w:val="24"/>
          <w:szCs w:val="24"/>
        </w:rPr>
        <w:t>ł</w:t>
      </w:r>
      <w:r w:rsidRPr="00427A21">
        <w:rPr>
          <w:rFonts w:cstheme="minorHAnsi"/>
          <w:sz w:val="24"/>
          <w:szCs w:val="24"/>
        </w:rPr>
        <w:t>yby</w:t>
      </w:r>
      <w:r w:rsidR="00427A21">
        <w:rPr>
          <w:rFonts w:cstheme="minorHAnsi"/>
          <w:sz w:val="24"/>
          <w:szCs w:val="24"/>
        </w:rPr>
        <w:t xml:space="preserve"> </w:t>
      </w:r>
      <w:r w:rsidRPr="00427A21">
        <w:rPr>
          <w:rFonts w:cstheme="minorHAnsi"/>
          <w:sz w:val="24"/>
          <w:szCs w:val="24"/>
        </w:rPr>
        <w:t>wy</w:t>
      </w:r>
      <w:r w:rsidRPr="00427A21">
        <w:rPr>
          <w:rFonts w:eastAsia="Calibri-Light" w:cstheme="minorHAnsi"/>
          <w:sz w:val="24"/>
          <w:szCs w:val="24"/>
        </w:rPr>
        <w:t>łą</w:t>
      </w:r>
      <w:r w:rsidRPr="00427A21">
        <w:rPr>
          <w:rFonts w:cstheme="minorHAnsi"/>
          <w:sz w:val="24"/>
          <w:szCs w:val="24"/>
        </w:rPr>
        <w:t>czno</w:t>
      </w:r>
      <w:r w:rsidRPr="00427A21">
        <w:rPr>
          <w:rFonts w:eastAsia="Calibri-Light" w:cstheme="minorHAnsi"/>
          <w:sz w:val="24"/>
          <w:szCs w:val="24"/>
        </w:rPr>
        <w:t>ś</w:t>
      </w:r>
      <w:r w:rsidRPr="00427A21">
        <w:rPr>
          <w:rFonts w:cstheme="minorHAnsi"/>
          <w:sz w:val="24"/>
          <w:szCs w:val="24"/>
        </w:rPr>
        <w:t>ci na oprogramowanie lub zmiany konfiguracji d</w:t>
      </w:r>
      <w:r w:rsidRPr="00427A21">
        <w:rPr>
          <w:rFonts w:eastAsia="Calibri-Light" w:cstheme="minorHAnsi"/>
          <w:sz w:val="24"/>
          <w:szCs w:val="24"/>
        </w:rPr>
        <w:t>ź</w:t>
      </w:r>
      <w:r w:rsidRPr="00427A21">
        <w:rPr>
          <w:rFonts w:cstheme="minorHAnsi"/>
          <w:sz w:val="24"/>
          <w:szCs w:val="24"/>
        </w:rPr>
        <w:t>wigu wy</w:t>
      </w:r>
      <w:r w:rsidRPr="00427A21">
        <w:rPr>
          <w:rFonts w:eastAsia="Calibri-Light" w:cstheme="minorHAnsi"/>
          <w:sz w:val="24"/>
          <w:szCs w:val="24"/>
        </w:rPr>
        <w:t>łą</w:t>
      </w:r>
      <w:r w:rsidRPr="00427A21">
        <w:rPr>
          <w:rFonts w:cstheme="minorHAnsi"/>
          <w:sz w:val="24"/>
          <w:szCs w:val="24"/>
        </w:rPr>
        <w:t>cznie przez podmioty zale</w:t>
      </w:r>
      <w:r w:rsidRPr="00427A21">
        <w:rPr>
          <w:rFonts w:eastAsia="Calibri-Light" w:cstheme="minorHAnsi"/>
          <w:sz w:val="24"/>
          <w:szCs w:val="24"/>
        </w:rPr>
        <w:t>ż</w:t>
      </w:r>
      <w:r w:rsidRPr="00427A21">
        <w:rPr>
          <w:rFonts w:cstheme="minorHAnsi"/>
          <w:sz w:val="24"/>
          <w:szCs w:val="24"/>
        </w:rPr>
        <w:t>ne od producenta.</w:t>
      </w:r>
    </w:p>
    <w:p w:rsidR="00427A21" w:rsidRDefault="00427A21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27A21" w:rsidRDefault="00427A21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27A21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</w:rPr>
      </w:pPr>
      <w:r w:rsidRPr="00427A21">
        <w:rPr>
          <w:rFonts w:cstheme="minorHAnsi"/>
          <w:b/>
          <w:sz w:val="24"/>
          <w:szCs w:val="24"/>
        </w:rPr>
        <w:t>II. CZ</w:t>
      </w:r>
      <w:r w:rsidRPr="00427A21">
        <w:rPr>
          <w:rFonts w:eastAsia="Calibri-Light" w:cstheme="minorHAnsi"/>
          <w:b/>
          <w:sz w:val="24"/>
          <w:szCs w:val="24"/>
        </w:rPr>
        <w:t xml:space="preserve">ĘŚĆ </w:t>
      </w:r>
      <w:r w:rsidRPr="00427A21">
        <w:rPr>
          <w:rFonts w:cstheme="minorHAnsi"/>
          <w:b/>
          <w:sz w:val="24"/>
          <w:szCs w:val="24"/>
        </w:rPr>
        <w:t>INFORMACYJNA</w:t>
      </w:r>
    </w:p>
    <w:p w:rsid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Zamawiaj</w:t>
      </w:r>
      <w:r w:rsidRPr="004746BF">
        <w:rPr>
          <w:rFonts w:eastAsia="Calibri-Light" w:cstheme="minorHAnsi"/>
          <w:sz w:val="24"/>
          <w:szCs w:val="24"/>
        </w:rPr>
        <w:t>ą</w:t>
      </w:r>
      <w:r w:rsidRPr="004746BF">
        <w:rPr>
          <w:rFonts w:cstheme="minorHAnsi"/>
          <w:sz w:val="24"/>
          <w:szCs w:val="24"/>
        </w:rPr>
        <w:t>cy 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 xml:space="preserve">wiadcza, </w:t>
      </w:r>
      <w:r w:rsidRPr="004746BF">
        <w:rPr>
          <w:rFonts w:eastAsia="Calibri-Light" w:cstheme="minorHAnsi"/>
          <w:sz w:val="24"/>
          <w:szCs w:val="24"/>
        </w:rPr>
        <w:t>ż</w:t>
      </w:r>
      <w:r w:rsidRPr="004746BF">
        <w:rPr>
          <w:rFonts w:cstheme="minorHAnsi"/>
          <w:sz w:val="24"/>
          <w:szCs w:val="24"/>
        </w:rPr>
        <w:t>e posiada prawo do dysponowania nieruchomo</w:t>
      </w:r>
      <w:r w:rsidRPr="004746BF">
        <w:rPr>
          <w:rFonts w:eastAsia="Calibri-Light" w:cstheme="minorHAnsi"/>
          <w:sz w:val="24"/>
          <w:szCs w:val="24"/>
        </w:rPr>
        <w:t>ś</w:t>
      </w:r>
      <w:r w:rsidRPr="004746BF">
        <w:rPr>
          <w:rFonts w:cstheme="minorHAnsi"/>
          <w:sz w:val="24"/>
          <w:szCs w:val="24"/>
        </w:rPr>
        <w:t>ciami, w których zamontowane s</w:t>
      </w:r>
      <w:r w:rsidRPr="004746BF">
        <w:rPr>
          <w:rFonts w:eastAsia="Calibri-Light" w:cstheme="minorHAnsi"/>
          <w:sz w:val="24"/>
          <w:szCs w:val="24"/>
        </w:rPr>
        <w:t xml:space="preserve">ą </w:t>
      </w:r>
      <w:r w:rsidRPr="004746BF">
        <w:rPr>
          <w:rFonts w:cstheme="minorHAnsi"/>
          <w:sz w:val="24"/>
          <w:szCs w:val="24"/>
        </w:rPr>
        <w:t>d</w:t>
      </w:r>
      <w:r w:rsidRPr="004746BF">
        <w:rPr>
          <w:rFonts w:eastAsia="Calibri-Light" w:cstheme="minorHAnsi"/>
          <w:sz w:val="24"/>
          <w:szCs w:val="24"/>
        </w:rPr>
        <w:t>ź</w:t>
      </w:r>
      <w:r w:rsidRPr="004746BF">
        <w:rPr>
          <w:rFonts w:cstheme="minorHAnsi"/>
          <w:sz w:val="24"/>
          <w:szCs w:val="24"/>
        </w:rPr>
        <w:t>wigi.</w:t>
      </w:r>
    </w:p>
    <w:p w:rsidR="00427A21" w:rsidRPr="004746BF" w:rsidRDefault="00427A21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4746BF" w:rsidRPr="004746BF" w:rsidRDefault="004746BF" w:rsidP="004746BF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Za</w:t>
      </w:r>
      <w:r w:rsidRPr="004746BF">
        <w:rPr>
          <w:rFonts w:eastAsia="Calibri-Light" w:cstheme="minorHAnsi"/>
          <w:sz w:val="24"/>
          <w:szCs w:val="24"/>
        </w:rPr>
        <w:t>łą</w:t>
      </w:r>
      <w:r w:rsidRPr="004746BF">
        <w:rPr>
          <w:rFonts w:cstheme="minorHAnsi"/>
          <w:sz w:val="24"/>
          <w:szCs w:val="24"/>
        </w:rPr>
        <w:t>czniki:</w:t>
      </w:r>
    </w:p>
    <w:p w:rsidR="00DD2003" w:rsidRDefault="004746BF" w:rsidP="004746BF">
      <w:pPr>
        <w:rPr>
          <w:rFonts w:cstheme="minorHAnsi"/>
          <w:sz w:val="24"/>
          <w:szCs w:val="24"/>
        </w:rPr>
      </w:pPr>
      <w:r w:rsidRPr="004746BF">
        <w:rPr>
          <w:rFonts w:cstheme="minorHAnsi"/>
          <w:sz w:val="24"/>
          <w:szCs w:val="24"/>
        </w:rPr>
        <w:t>1) Dokumentacja zdj</w:t>
      </w:r>
      <w:r w:rsidRPr="004746BF">
        <w:rPr>
          <w:rFonts w:eastAsia="Calibri-Light" w:cstheme="minorHAnsi"/>
          <w:sz w:val="24"/>
          <w:szCs w:val="24"/>
        </w:rPr>
        <w:t>ę</w:t>
      </w:r>
      <w:r w:rsidRPr="004746BF">
        <w:rPr>
          <w:rFonts w:cstheme="minorHAnsi"/>
          <w:sz w:val="24"/>
          <w:szCs w:val="24"/>
        </w:rPr>
        <w:t>ciowa, rysunki</w:t>
      </w:r>
    </w:p>
    <w:p w:rsidR="00427A21" w:rsidRDefault="00427A21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:rsidR="00427A21" w:rsidRDefault="00427A21" w:rsidP="004746B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Dźwig osobowy – hol główny</w:t>
      </w:r>
    </w:p>
    <w:p w:rsidR="00427A21" w:rsidRDefault="00427A21" w:rsidP="004746BF">
      <w:pPr>
        <w:rPr>
          <w:rFonts w:cstheme="minorHAnsi"/>
          <w:sz w:val="24"/>
          <w:szCs w:val="24"/>
        </w:rPr>
      </w:pPr>
    </w:p>
    <w:p w:rsidR="00427A21" w:rsidRDefault="00427A21" w:rsidP="004746BF">
      <w:pPr>
        <w:rPr>
          <w:rFonts w:cstheme="minorHAnsi"/>
          <w:sz w:val="24"/>
          <w:szCs w:val="24"/>
        </w:rPr>
      </w:pPr>
      <w:r w:rsidRPr="00427A21">
        <w:rPr>
          <w:rFonts w:cstheme="minorHAnsi"/>
          <w:noProof/>
          <w:sz w:val="24"/>
          <w:szCs w:val="24"/>
          <w:lang w:eastAsia="pl-PL"/>
        </w:rPr>
        <w:drawing>
          <wp:inline distT="0" distB="0" distL="0" distR="0">
            <wp:extent cx="2974423" cy="5269865"/>
            <wp:effectExtent l="0" t="0" r="0" b="69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84" cy="529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A21" w:rsidRDefault="00427A21" w:rsidP="004746BF">
      <w:pPr>
        <w:rPr>
          <w:rFonts w:cstheme="minorHAnsi"/>
          <w:sz w:val="24"/>
          <w:szCs w:val="24"/>
        </w:rPr>
      </w:pPr>
    </w:p>
    <w:p w:rsidR="00427A21" w:rsidRDefault="00427A21" w:rsidP="004746BF">
      <w:pPr>
        <w:rPr>
          <w:rFonts w:cstheme="minorHAnsi"/>
          <w:sz w:val="24"/>
          <w:szCs w:val="24"/>
        </w:rPr>
      </w:pPr>
      <w:r w:rsidRPr="00427A21">
        <w:rPr>
          <w:rFonts w:cstheme="minorHAnsi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499230"/>
            <wp:effectExtent l="0" t="0" r="0" b="698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ab/>
      </w:r>
    </w:p>
    <w:p w:rsidR="00427A21" w:rsidRDefault="00427A21" w:rsidP="004746BF">
      <w:pPr>
        <w:rPr>
          <w:rFonts w:cstheme="minorHAnsi"/>
          <w:sz w:val="24"/>
          <w:szCs w:val="24"/>
        </w:rPr>
      </w:pPr>
    </w:p>
    <w:p w:rsidR="00427A21" w:rsidRPr="004746BF" w:rsidRDefault="00427A21" w:rsidP="004746BF">
      <w:pPr>
        <w:rPr>
          <w:rFonts w:cstheme="minorHAnsi"/>
          <w:sz w:val="24"/>
          <w:szCs w:val="24"/>
        </w:rPr>
      </w:pPr>
      <w:r w:rsidRPr="00427A21">
        <w:rPr>
          <w:rFonts w:cstheme="minorHAnsi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589642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7A21" w:rsidRPr="004746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-Ligh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2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050153"/>
    <w:multiLevelType w:val="hybridMultilevel"/>
    <w:tmpl w:val="7924E5E6"/>
    <w:lvl w:ilvl="0" w:tplc="31060C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56593"/>
    <w:multiLevelType w:val="hybridMultilevel"/>
    <w:tmpl w:val="C78A7BD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3D051A"/>
    <w:multiLevelType w:val="hybridMultilevel"/>
    <w:tmpl w:val="84B6A4D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5E3AAE"/>
    <w:multiLevelType w:val="hybridMultilevel"/>
    <w:tmpl w:val="68E824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4B15E9"/>
    <w:multiLevelType w:val="hybridMultilevel"/>
    <w:tmpl w:val="9D4E25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C470BF"/>
    <w:multiLevelType w:val="hybridMultilevel"/>
    <w:tmpl w:val="5F26893E"/>
    <w:lvl w:ilvl="0" w:tplc="31060C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FE6E63"/>
    <w:multiLevelType w:val="hybridMultilevel"/>
    <w:tmpl w:val="20B6564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EE3997"/>
    <w:multiLevelType w:val="hybridMultilevel"/>
    <w:tmpl w:val="330E2396"/>
    <w:lvl w:ilvl="0" w:tplc="31060C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CC5840"/>
    <w:multiLevelType w:val="hybridMultilevel"/>
    <w:tmpl w:val="B68E11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6A57A7"/>
    <w:multiLevelType w:val="hybridMultilevel"/>
    <w:tmpl w:val="DEC6D430"/>
    <w:lvl w:ilvl="0" w:tplc="31060C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8"/>
  </w:num>
  <w:num w:numId="4">
    <w:abstractNumId w:val="3"/>
  </w:num>
  <w:num w:numId="5">
    <w:abstractNumId w:val="7"/>
  </w:num>
  <w:num w:numId="6">
    <w:abstractNumId w:val="0"/>
  </w:num>
  <w:num w:numId="7">
    <w:abstractNumId w:val="5"/>
  </w:num>
  <w:num w:numId="8">
    <w:abstractNumId w:val="1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6BF"/>
    <w:rsid w:val="00353DFF"/>
    <w:rsid w:val="00427A21"/>
    <w:rsid w:val="004746BF"/>
    <w:rsid w:val="00815C55"/>
    <w:rsid w:val="00AB5537"/>
    <w:rsid w:val="00DD2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3FEA31"/>
  <w15:chartTrackingRefBased/>
  <w15:docId w15:val="{D22F07CF-209E-4F4F-8791-8E715DCF02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746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2074</Words>
  <Characters>12450</Characters>
  <Application>Microsoft Office Word</Application>
  <DocSecurity>0</DocSecurity>
  <Lines>103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Atmanowicz</dc:creator>
  <cp:keywords/>
  <dc:description/>
  <cp:lastModifiedBy>Anna Atmanowicz</cp:lastModifiedBy>
  <cp:revision>3</cp:revision>
  <dcterms:created xsi:type="dcterms:W3CDTF">2026-03-18T09:26:00Z</dcterms:created>
  <dcterms:modified xsi:type="dcterms:W3CDTF">2026-03-18T09:26:00Z</dcterms:modified>
</cp:coreProperties>
</file>